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477" w:rsidRDefault="00294DDC">
      <w:bookmarkStart w:id="0" w:name="_GoBack"/>
      <w:r>
        <w:rPr>
          <w:noProof/>
        </w:rPr>
        <mc:AlternateContent>
          <mc:Choice Requires="wps">
            <w:drawing>
              <wp:anchor distT="0" distB="0" distL="114300" distR="114300" simplePos="0" relativeHeight="251666432" behindDoc="1" locked="0" layoutInCell="1" allowOverlap="1" wp14:anchorId="2D2FD6A5" wp14:editId="1F4A462B">
                <wp:simplePos x="0" y="0"/>
                <wp:positionH relativeFrom="column">
                  <wp:posOffset>-763905</wp:posOffset>
                </wp:positionH>
                <wp:positionV relativeFrom="paragraph">
                  <wp:posOffset>7353935</wp:posOffset>
                </wp:positionV>
                <wp:extent cx="4451350" cy="776605"/>
                <wp:effectExtent l="0" t="0" r="0" b="0"/>
                <wp:wrapThrough wrapText="bothSides">
                  <wp:wrapPolygon edited="0">
                    <wp:start x="185" y="0"/>
                    <wp:lineTo x="185" y="21229"/>
                    <wp:lineTo x="21261" y="21229"/>
                    <wp:lineTo x="21261" y="0"/>
                    <wp:lineTo x="185" y="0"/>
                  </wp:wrapPolygon>
                </wp:wrapThrough>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DDC" w:rsidRDefault="00294DDC" w:rsidP="00335873">
                            <w:pPr>
                              <w:spacing w:line="240" w:lineRule="auto"/>
                              <w:rPr>
                                <w:b/>
                                <w:color w:val="00B0F0"/>
                                <w:sz w:val="36"/>
                                <w:lang w:val="fr-FR"/>
                              </w:rPr>
                            </w:pPr>
                            <w:r>
                              <w:rPr>
                                <w:b/>
                                <w:color w:val="00B0F0"/>
                                <w:sz w:val="36"/>
                                <w:lang w:val="en-US"/>
                              </w:rPr>
                              <w:t xml:space="preserve">Subtitle of the deliverable (Calibri 18). </w:t>
                            </w:r>
                            <w:r w:rsidRPr="003F6880">
                              <w:rPr>
                                <w:b/>
                                <w:color w:val="00B0F0"/>
                                <w:sz w:val="36"/>
                                <w:lang w:val="fr-FR"/>
                              </w:rPr>
                              <w:t xml:space="preserve">Blue </w:t>
                            </w:r>
                            <w:proofErr w:type="spellStart"/>
                            <w:r w:rsidRPr="003F6880">
                              <w:rPr>
                                <w:b/>
                                <w:color w:val="00B0F0"/>
                                <w:sz w:val="36"/>
                                <w:lang w:val="fr-FR"/>
                              </w:rPr>
                              <w:t>colour</w:t>
                            </w:r>
                            <w:proofErr w:type="spellEnd"/>
                            <w:r w:rsidRPr="003F6880">
                              <w:rPr>
                                <w:b/>
                                <w:color w:val="00B0F0"/>
                                <w:sz w:val="36"/>
                                <w:lang w:val="fr-FR"/>
                              </w:rPr>
                              <w:t xml:space="preserve"> code R0 G167 B240</w:t>
                            </w:r>
                          </w:p>
                          <w:p w:rsidR="00294DDC" w:rsidRPr="00294DDC" w:rsidRDefault="006A6559" w:rsidP="00335873">
                            <w:pPr>
                              <w:spacing w:line="240" w:lineRule="auto"/>
                              <w:rPr>
                                <w:color w:val="8FBF21"/>
                                <w:lang w:val="fr-FR"/>
                              </w:rPr>
                            </w:pPr>
                            <w:r>
                              <w:rPr>
                                <w:b/>
                                <w:color w:val="8FBF21"/>
                                <w:sz w:val="36"/>
                                <w:lang w:val="fr-FR"/>
                              </w:rPr>
                              <w:t xml:space="preserve">Organisation </w:t>
                            </w:r>
                            <w:proofErr w:type="spellStart"/>
                            <w:r>
                              <w:rPr>
                                <w:b/>
                                <w:color w:val="8FBF21"/>
                                <w:sz w:val="36"/>
                                <w:lang w:val="fr-FR"/>
                              </w:rPr>
                              <w:t>author</w:t>
                            </w:r>
                            <w:proofErr w:type="spellEnd"/>
                            <w:r w:rsidR="00294DDC" w:rsidRPr="00294DDC">
                              <w:rPr>
                                <w:b/>
                                <w:color w:val="8FBF21"/>
                                <w:sz w:val="36"/>
                                <w:lang w:val="fr-FR"/>
                              </w:rPr>
                              <w:t xml:space="preserve">, </w:t>
                            </w:r>
                            <w:proofErr w:type="spellStart"/>
                            <w:r w:rsidR="00294DDC">
                              <w:rPr>
                                <w:b/>
                                <w:color w:val="8FBF21"/>
                                <w:sz w:val="36"/>
                                <w:lang w:val="fr-FR"/>
                              </w:rPr>
                              <w:t>Month</w:t>
                            </w:r>
                            <w:proofErr w:type="spellEnd"/>
                            <w:r w:rsidR="00294DDC">
                              <w:rPr>
                                <w:b/>
                                <w:color w:val="8FBF21"/>
                                <w:sz w:val="36"/>
                                <w:lang w:val="fr-FR"/>
                              </w:rPr>
                              <w:t xml:space="preserve"> (</w:t>
                            </w:r>
                            <w:proofErr w:type="spellStart"/>
                            <w:r w:rsidR="00294DDC">
                              <w:rPr>
                                <w:b/>
                                <w:color w:val="8FBF21"/>
                                <w:sz w:val="36"/>
                                <w:lang w:val="fr-FR"/>
                              </w:rPr>
                              <w:t>Year</w:t>
                            </w:r>
                            <w:proofErr w:type="spellEnd"/>
                            <w:r w:rsidR="00294DDC">
                              <w:rPr>
                                <w:b/>
                                <w:color w:val="8FBF21"/>
                                <w:sz w:val="36"/>
                                <w:lang w:val="fr-FR"/>
                              </w:rPr>
                              <w:t>)</w:t>
                            </w:r>
                            <w:r w:rsidR="00294DDC" w:rsidRPr="00294DDC">
                              <w:rPr>
                                <w:b/>
                                <w:color w:val="8FBF21"/>
                                <w:sz w:val="36"/>
                                <w:lang w:val="fr-FR"/>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60.15pt;margin-top:579.05pt;width:350.5pt;height:61.1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Kfsw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" filled="f" stroked="f">
                <v:textbox style="mso-fit-shape-to-text:t">
                  <w:txbxContent>
                    <w:p w:rsidR="00294DDC" w:rsidRDefault="00294DDC" w:rsidP="00335873">
                      <w:pPr>
                        <w:spacing w:line="240" w:lineRule="auto"/>
                        <w:rPr>
                          <w:b/>
                          <w:color w:val="00B0F0"/>
                          <w:sz w:val="36"/>
                          <w:lang w:val="fr-FR"/>
                        </w:rPr>
                      </w:pPr>
                      <w:r>
                        <w:rPr>
                          <w:b/>
                          <w:color w:val="00B0F0"/>
                          <w:sz w:val="36"/>
                          <w:lang w:val="en-US"/>
                        </w:rPr>
                        <w:t xml:space="preserve">Subtitle of the deliverable (Calibri 18). </w:t>
                      </w:r>
                      <w:r w:rsidRPr="003F6880">
                        <w:rPr>
                          <w:b/>
                          <w:color w:val="00B0F0"/>
                          <w:sz w:val="36"/>
                          <w:lang w:val="fr-FR"/>
                        </w:rPr>
                        <w:t xml:space="preserve">Blue </w:t>
                      </w:r>
                      <w:proofErr w:type="spellStart"/>
                      <w:r w:rsidRPr="003F6880">
                        <w:rPr>
                          <w:b/>
                          <w:color w:val="00B0F0"/>
                          <w:sz w:val="36"/>
                          <w:lang w:val="fr-FR"/>
                        </w:rPr>
                        <w:t>colour</w:t>
                      </w:r>
                      <w:proofErr w:type="spellEnd"/>
                      <w:r w:rsidRPr="003F6880">
                        <w:rPr>
                          <w:b/>
                          <w:color w:val="00B0F0"/>
                          <w:sz w:val="36"/>
                          <w:lang w:val="fr-FR"/>
                        </w:rPr>
                        <w:t xml:space="preserve"> code R0 G167 B240</w:t>
                      </w:r>
                    </w:p>
                    <w:p w:rsidR="00294DDC" w:rsidRPr="00294DDC" w:rsidRDefault="006A6559" w:rsidP="00335873">
                      <w:pPr>
                        <w:spacing w:line="240" w:lineRule="auto"/>
                        <w:rPr>
                          <w:color w:val="8FBF21"/>
                          <w:lang w:val="fr-FR"/>
                        </w:rPr>
                      </w:pPr>
                      <w:r>
                        <w:rPr>
                          <w:b/>
                          <w:color w:val="8FBF21"/>
                          <w:sz w:val="36"/>
                          <w:lang w:val="fr-FR"/>
                        </w:rPr>
                        <w:t xml:space="preserve">Organisation </w:t>
                      </w:r>
                      <w:proofErr w:type="spellStart"/>
                      <w:r>
                        <w:rPr>
                          <w:b/>
                          <w:color w:val="8FBF21"/>
                          <w:sz w:val="36"/>
                          <w:lang w:val="fr-FR"/>
                        </w:rPr>
                        <w:t>author</w:t>
                      </w:r>
                      <w:proofErr w:type="spellEnd"/>
                      <w:r w:rsidR="00294DDC" w:rsidRPr="00294DDC">
                        <w:rPr>
                          <w:b/>
                          <w:color w:val="8FBF21"/>
                          <w:sz w:val="36"/>
                          <w:lang w:val="fr-FR"/>
                        </w:rPr>
                        <w:t xml:space="preserve">, </w:t>
                      </w:r>
                      <w:proofErr w:type="spellStart"/>
                      <w:r w:rsidR="00294DDC">
                        <w:rPr>
                          <w:b/>
                          <w:color w:val="8FBF21"/>
                          <w:sz w:val="36"/>
                          <w:lang w:val="fr-FR"/>
                        </w:rPr>
                        <w:t>Month</w:t>
                      </w:r>
                      <w:proofErr w:type="spellEnd"/>
                      <w:r w:rsidR="00294DDC">
                        <w:rPr>
                          <w:b/>
                          <w:color w:val="8FBF21"/>
                          <w:sz w:val="36"/>
                          <w:lang w:val="fr-FR"/>
                        </w:rPr>
                        <w:t xml:space="preserve"> (</w:t>
                      </w:r>
                      <w:proofErr w:type="spellStart"/>
                      <w:r w:rsidR="00294DDC">
                        <w:rPr>
                          <w:b/>
                          <w:color w:val="8FBF21"/>
                          <w:sz w:val="36"/>
                          <w:lang w:val="fr-FR"/>
                        </w:rPr>
                        <w:t>Year</w:t>
                      </w:r>
                      <w:proofErr w:type="spellEnd"/>
                      <w:r w:rsidR="00294DDC">
                        <w:rPr>
                          <w:b/>
                          <w:color w:val="8FBF21"/>
                          <w:sz w:val="36"/>
                          <w:lang w:val="fr-FR"/>
                        </w:rPr>
                        <w:t>)</w:t>
                      </w:r>
                      <w:r w:rsidR="00294DDC" w:rsidRPr="00294DDC">
                        <w:rPr>
                          <w:b/>
                          <w:color w:val="8FBF21"/>
                          <w:sz w:val="36"/>
                          <w:lang w:val="fr-FR"/>
                        </w:rPr>
                        <w:t xml:space="preserve"> </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6FFF892D" wp14:editId="393E7C35">
                <wp:simplePos x="0" y="0"/>
                <wp:positionH relativeFrom="column">
                  <wp:posOffset>-807720</wp:posOffset>
                </wp:positionH>
                <wp:positionV relativeFrom="paragraph">
                  <wp:posOffset>6672770</wp:posOffset>
                </wp:positionV>
                <wp:extent cx="5527675" cy="996315"/>
                <wp:effectExtent l="0" t="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DDC" w:rsidRDefault="00294DDC" w:rsidP="00294DDC">
                            <w:pPr>
                              <w:spacing w:after="0" w:line="240" w:lineRule="auto"/>
                              <w:rPr>
                                <w:b/>
                                <w:color w:val="262626" w:themeColor="text1" w:themeTint="D9"/>
                                <w:sz w:val="42"/>
                                <w:szCs w:val="42"/>
                                <w:lang w:val="en-US"/>
                              </w:rPr>
                            </w:pPr>
                            <w:r>
                              <w:rPr>
                                <w:b/>
                                <w:color w:val="262626" w:themeColor="text1" w:themeTint="D9"/>
                                <w:sz w:val="42"/>
                                <w:szCs w:val="42"/>
                                <w:lang w:val="en-US"/>
                              </w:rPr>
                              <w:t xml:space="preserve">DXY.Z </w:t>
                            </w:r>
                            <w:r w:rsidRPr="00A321AA">
                              <w:rPr>
                                <w:b/>
                                <w:color w:val="262626" w:themeColor="text1" w:themeTint="D9"/>
                                <w:sz w:val="42"/>
                                <w:szCs w:val="42"/>
                                <w:lang w:val="en-US"/>
                              </w:rPr>
                              <w:t xml:space="preserve">TITLE OF THE DELIVERABLE (CALIBRI 21) </w:t>
                            </w:r>
                          </w:p>
                          <w:p w:rsidR="00294DDC" w:rsidRPr="00A321AA" w:rsidRDefault="00294DDC" w:rsidP="00294DDC">
                            <w:pPr>
                              <w:spacing w:after="0" w:line="240" w:lineRule="auto"/>
                              <w:rPr>
                                <w:b/>
                                <w:color w:val="262626" w:themeColor="text1" w:themeTint="D9"/>
                                <w:sz w:val="42"/>
                                <w:szCs w:val="42"/>
                                <w:lang w:val="en-US"/>
                              </w:rPr>
                            </w:pPr>
                            <w:r>
                              <w:rPr>
                                <w:b/>
                                <w:color w:val="262626" w:themeColor="text1" w:themeTint="D9"/>
                                <w:sz w:val="42"/>
                                <w:szCs w:val="42"/>
                                <w:lang w:val="en-US"/>
                              </w:rPr>
                              <w:t>BLACK COLOUR CODE</w:t>
                            </w:r>
                            <w:r w:rsidRPr="00A321AA">
                              <w:rPr>
                                <w:b/>
                                <w:color w:val="262626" w:themeColor="text1" w:themeTint="D9"/>
                                <w:sz w:val="42"/>
                                <w:szCs w:val="42"/>
                                <w:lang w:val="en-US"/>
                              </w:rPr>
                              <w:t xml:space="preserve"> R38</w:t>
                            </w:r>
                            <w:r>
                              <w:rPr>
                                <w:b/>
                                <w:color w:val="262626" w:themeColor="text1" w:themeTint="D9"/>
                                <w:sz w:val="42"/>
                                <w:szCs w:val="42"/>
                                <w:lang w:val="en-US"/>
                              </w:rPr>
                              <w:t xml:space="preserve"> </w:t>
                            </w:r>
                            <w:r w:rsidRPr="00A321AA">
                              <w:rPr>
                                <w:b/>
                                <w:color w:val="262626" w:themeColor="text1" w:themeTint="D9"/>
                                <w:sz w:val="42"/>
                                <w:szCs w:val="42"/>
                                <w:lang w:val="en-US"/>
                              </w:rPr>
                              <w:t>G38</w:t>
                            </w:r>
                            <w:r>
                              <w:rPr>
                                <w:b/>
                                <w:color w:val="262626" w:themeColor="text1" w:themeTint="D9"/>
                                <w:sz w:val="42"/>
                                <w:szCs w:val="42"/>
                                <w:lang w:val="en-US"/>
                              </w:rPr>
                              <w:t xml:space="preserve"> </w:t>
                            </w:r>
                            <w:r w:rsidRPr="00A321AA">
                              <w:rPr>
                                <w:b/>
                                <w:color w:val="262626" w:themeColor="text1" w:themeTint="D9"/>
                                <w:sz w:val="42"/>
                                <w:szCs w:val="42"/>
                                <w:lang w:val="en-US"/>
                              </w:rPr>
                              <w:t>B38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7" type="#_x0000_t202" style="position:absolute;margin-left:-63.6pt;margin-top:525.4pt;width:435.25pt;height:78.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1Xtw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" filled="f" stroked="f">
                <v:textbox style="mso-fit-shape-to-text:t">
                  <w:txbxContent>
                    <w:p w:rsidR="00294DDC" w:rsidRDefault="00294DDC" w:rsidP="00294DDC">
                      <w:pPr>
                        <w:spacing w:after="0" w:line="240" w:lineRule="auto"/>
                        <w:rPr>
                          <w:b/>
                          <w:color w:val="262626" w:themeColor="text1" w:themeTint="D9"/>
                          <w:sz w:val="42"/>
                          <w:szCs w:val="42"/>
                          <w:lang w:val="en-US"/>
                        </w:rPr>
                      </w:pPr>
                      <w:r>
                        <w:rPr>
                          <w:b/>
                          <w:color w:val="262626" w:themeColor="text1" w:themeTint="D9"/>
                          <w:sz w:val="42"/>
                          <w:szCs w:val="42"/>
                          <w:lang w:val="en-US"/>
                        </w:rPr>
                        <w:t xml:space="preserve">DXY.Z </w:t>
                      </w:r>
                      <w:r w:rsidRPr="00A321AA">
                        <w:rPr>
                          <w:b/>
                          <w:color w:val="262626" w:themeColor="text1" w:themeTint="D9"/>
                          <w:sz w:val="42"/>
                          <w:szCs w:val="42"/>
                          <w:lang w:val="en-US"/>
                        </w:rPr>
                        <w:t xml:space="preserve">TITLE OF THE DELIVERABLE (CALIBRI 21) </w:t>
                      </w:r>
                    </w:p>
                    <w:p w:rsidR="00294DDC" w:rsidRPr="00A321AA" w:rsidRDefault="00294DDC" w:rsidP="00294DDC">
                      <w:pPr>
                        <w:spacing w:after="0" w:line="240" w:lineRule="auto"/>
                        <w:rPr>
                          <w:b/>
                          <w:color w:val="262626" w:themeColor="text1" w:themeTint="D9"/>
                          <w:sz w:val="42"/>
                          <w:szCs w:val="42"/>
                          <w:lang w:val="en-US"/>
                        </w:rPr>
                      </w:pPr>
                      <w:r>
                        <w:rPr>
                          <w:b/>
                          <w:color w:val="262626" w:themeColor="text1" w:themeTint="D9"/>
                          <w:sz w:val="42"/>
                          <w:szCs w:val="42"/>
                          <w:lang w:val="en-US"/>
                        </w:rPr>
                        <w:t>BLACK COLOUR CODE</w:t>
                      </w:r>
                      <w:r w:rsidRPr="00A321AA">
                        <w:rPr>
                          <w:b/>
                          <w:color w:val="262626" w:themeColor="text1" w:themeTint="D9"/>
                          <w:sz w:val="42"/>
                          <w:szCs w:val="42"/>
                          <w:lang w:val="en-US"/>
                        </w:rPr>
                        <w:t xml:space="preserve"> R38</w:t>
                      </w:r>
                      <w:r>
                        <w:rPr>
                          <w:b/>
                          <w:color w:val="262626" w:themeColor="text1" w:themeTint="D9"/>
                          <w:sz w:val="42"/>
                          <w:szCs w:val="42"/>
                          <w:lang w:val="en-US"/>
                        </w:rPr>
                        <w:t xml:space="preserve"> </w:t>
                      </w:r>
                      <w:r w:rsidRPr="00A321AA">
                        <w:rPr>
                          <w:b/>
                          <w:color w:val="262626" w:themeColor="text1" w:themeTint="D9"/>
                          <w:sz w:val="42"/>
                          <w:szCs w:val="42"/>
                          <w:lang w:val="en-US"/>
                        </w:rPr>
                        <w:t>G38</w:t>
                      </w:r>
                      <w:r>
                        <w:rPr>
                          <w:b/>
                          <w:color w:val="262626" w:themeColor="text1" w:themeTint="D9"/>
                          <w:sz w:val="42"/>
                          <w:szCs w:val="42"/>
                          <w:lang w:val="en-US"/>
                        </w:rPr>
                        <w:t xml:space="preserve"> </w:t>
                      </w:r>
                      <w:r w:rsidRPr="00A321AA">
                        <w:rPr>
                          <w:b/>
                          <w:color w:val="262626" w:themeColor="text1" w:themeTint="D9"/>
                          <w:sz w:val="42"/>
                          <w:szCs w:val="42"/>
                          <w:lang w:val="en-US"/>
                        </w:rPr>
                        <w:t>B38</w:t>
                      </w:r>
                    </w:p>
                  </w:txbxContent>
                </v:textbox>
              </v:shape>
            </w:pict>
          </mc:Fallback>
        </mc:AlternateContent>
      </w:r>
      <w:r w:rsidR="00AE187D">
        <w:rPr>
          <w:noProof/>
        </w:rPr>
        <w:drawing>
          <wp:anchor distT="0" distB="0" distL="114300" distR="114300" simplePos="0" relativeHeight="251658240" behindDoc="1" locked="0" layoutInCell="1" allowOverlap="1" wp14:anchorId="772488DD" wp14:editId="4FA38271">
            <wp:simplePos x="0" y="0"/>
            <wp:positionH relativeFrom="column">
              <wp:posOffset>-1088381</wp:posOffset>
            </wp:positionH>
            <wp:positionV relativeFrom="paragraph">
              <wp:posOffset>-1080135</wp:posOffset>
            </wp:positionV>
            <wp:extent cx="7569106" cy="10686197"/>
            <wp:effectExtent l="19050" t="0" r="0" b="0"/>
            <wp:wrapNone/>
            <wp:docPr id="1" name="0 Imagen"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9" cstate="print"/>
                    <a:stretch>
                      <a:fillRect/>
                    </a:stretch>
                  </pic:blipFill>
                  <pic:spPr>
                    <a:xfrm>
                      <a:off x="0" y="0"/>
                      <a:ext cx="7569106" cy="10686197"/>
                    </a:xfrm>
                    <a:prstGeom prst="rect">
                      <a:avLst/>
                    </a:prstGeom>
                  </pic:spPr>
                </pic:pic>
              </a:graphicData>
            </a:graphic>
          </wp:anchor>
        </w:drawing>
      </w:r>
      <w:r w:rsidR="00EE6477">
        <w:br w:type="page"/>
      </w:r>
    </w:p>
    <w:p w:rsidR="00BB7B84" w:rsidRDefault="00BB7B84">
      <w:pPr>
        <w:sectPr w:rsidR="00BB7B84" w:rsidSect="00BB7B84">
          <w:headerReference w:type="default" r:id="rId10"/>
          <w:footerReference w:type="default" r:id="rId11"/>
          <w:pgSz w:w="11906" w:h="16838"/>
          <w:pgMar w:top="1701" w:right="1274" w:bottom="2127" w:left="1701" w:header="708" w:footer="708" w:gutter="0"/>
          <w:pgNumType w:fmt="upperRoman" w:start="1"/>
          <w:cols w:space="708"/>
          <w:docGrid w:linePitch="360"/>
        </w:sectPr>
      </w:pPr>
    </w:p>
    <w:bookmarkEnd w:id="0"/>
    <w:p w:rsidR="00335873" w:rsidRDefault="00335873" w:rsidP="00335873">
      <w:pPr>
        <w:spacing w:after="0"/>
        <w:rPr>
          <w:noProof/>
          <w:lang w:eastAsia="de-DE"/>
        </w:rPr>
      </w:pPr>
    </w:p>
    <w:tbl>
      <w:tblPr>
        <w:tblW w:w="9923"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44" w:type="dxa"/>
          <w:bottom w:w="72" w:type="dxa"/>
          <w:right w:w="144" w:type="dxa"/>
        </w:tblCellMar>
        <w:tblLook w:val="04A0" w:firstRow="1" w:lastRow="0" w:firstColumn="1" w:lastColumn="0" w:noHBand="0" w:noVBand="1"/>
      </w:tblPr>
      <w:tblGrid>
        <w:gridCol w:w="3546"/>
        <w:gridCol w:w="900"/>
        <w:gridCol w:w="5477"/>
      </w:tblGrid>
      <w:tr w:rsidR="00335873" w:rsidRPr="00335873" w:rsidTr="00EF2718">
        <w:trPr>
          <w:trHeight w:val="256"/>
        </w:trPr>
        <w:tc>
          <w:tcPr>
            <w:tcW w:w="9923" w:type="dxa"/>
            <w:gridSpan w:val="3"/>
            <w:tcBorders>
              <w:top w:val="nil"/>
              <w:left w:val="nil"/>
              <w:bottom w:val="nil"/>
              <w:right w:val="nil"/>
            </w:tcBorders>
            <w:shd w:val="clear" w:color="auto" w:fill="595959" w:themeFill="text1" w:themeFillTint="A6"/>
          </w:tcPr>
          <w:p w:rsidR="00335873" w:rsidRPr="00335873" w:rsidRDefault="00335873" w:rsidP="00335873">
            <w:pPr>
              <w:keepLines/>
              <w:tabs>
                <w:tab w:val="center" w:pos="4728"/>
                <w:tab w:val="right" w:pos="9457"/>
              </w:tabs>
              <w:spacing w:after="0"/>
              <w:rPr>
                <w:b/>
                <w:noProof/>
                <w:color w:val="92D050"/>
                <w:sz w:val="24"/>
                <w:szCs w:val="20"/>
                <w:lang w:eastAsia="de-DE"/>
              </w:rPr>
            </w:pPr>
            <w:r w:rsidRPr="00335873">
              <w:rPr>
                <w:noProof/>
                <w:color w:val="92D050"/>
                <w:sz w:val="24"/>
                <w:szCs w:val="20"/>
                <w:lang w:eastAsia="de-DE"/>
              </w:rPr>
              <w:br w:type="page"/>
            </w:r>
            <w:r w:rsidRPr="00335873">
              <w:rPr>
                <w:b/>
                <w:noProof/>
                <w:color w:val="92D050"/>
                <w:sz w:val="24"/>
                <w:szCs w:val="20"/>
                <w:lang w:eastAsia="de-DE"/>
              </w:rPr>
              <w:tab/>
            </w:r>
            <w:r w:rsidRPr="00335873">
              <w:rPr>
                <w:b/>
                <w:noProof/>
                <w:color w:val="92D050"/>
                <w:sz w:val="24"/>
                <w:szCs w:val="20"/>
                <w:lang w:eastAsia="de-DE"/>
              </w:rPr>
              <w:tab/>
              <w:t>TITLE OF THE REPORT</w:t>
            </w:r>
          </w:p>
        </w:tc>
      </w:tr>
      <w:tr w:rsidR="00335873" w:rsidRPr="00CB19D9" w:rsidTr="00EF2718">
        <w:tc>
          <w:tcPr>
            <w:tcW w:w="9923" w:type="dxa"/>
            <w:gridSpan w:val="3"/>
            <w:tcBorders>
              <w:top w:val="nil"/>
              <w:left w:val="nil"/>
              <w:bottom w:val="nil"/>
              <w:right w:val="nil"/>
            </w:tcBorders>
            <w:shd w:val="clear" w:color="auto" w:fill="595959" w:themeFill="text1" w:themeFillTint="A6"/>
          </w:tcPr>
          <w:p w:rsidR="00335873" w:rsidRPr="00335873" w:rsidRDefault="00335873" w:rsidP="00335873">
            <w:pPr>
              <w:keepLines/>
              <w:spacing w:after="0"/>
              <w:rPr>
                <w:rFonts w:cs="Calibri"/>
                <w:noProof/>
                <w:color w:val="FFFFFF" w:themeColor="background1"/>
                <w:sz w:val="20"/>
                <w:szCs w:val="20"/>
                <w:lang w:val="en-GB" w:eastAsia="de-DE"/>
              </w:rPr>
            </w:pPr>
            <w:r w:rsidRPr="00335873">
              <w:rPr>
                <w:rFonts w:cs="Calibri"/>
                <w:noProof/>
                <w:color w:val="FFFFFF" w:themeColor="background1"/>
                <w:sz w:val="20"/>
                <w:szCs w:val="20"/>
                <w:lang w:val="en-GB" w:eastAsia="de-DE"/>
              </w:rPr>
              <w:t>D11.1: TITLE OF THE DELIVERABLE (CALIBRI 11 in capital leters )</w:t>
            </w:r>
          </w:p>
          <w:p w:rsidR="00335873" w:rsidRPr="00335873" w:rsidRDefault="00335873" w:rsidP="00335873">
            <w:pPr>
              <w:keepLines/>
              <w:spacing w:after="0"/>
              <w:rPr>
                <w:rFonts w:cs="Calibri"/>
                <w:noProof/>
                <w:color w:val="FFFFFF" w:themeColor="background1"/>
                <w:sz w:val="20"/>
                <w:szCs w:val="20"/>
                <w:lang w:val="en-GB" w:eastAsia="de-DE"/>
              </w:rPr>
            </w:pPr>
            <w:r w:rsidRPr="00335873">
              <w:rPr>
                <w:rFonts w:cs="Calibri"/>
                <w:noProof/>
                <w:color w:val="FFFFFF" w:themeColor="background1"/>
                <w:sz w:val="20"/>
                <w:szCs w:val="20"/>
                <w:lang w:val="en-GB" w:eastAsia="de-DE"/>
              </w:rPr>
              <w:t>Subtitle of the deliver</w:t>
            </w:r>
            <w:r w:rsidR="00474923">
              <w:rPr>
                <w:rFonts w:cs="Calibri"/>
                <w:noProof/>
                <w:color w:val="FFFFFF" w:themeColor="background1"/>
                <w:sz w:val="20"/>
                <w:szCs w:val="20"/>
                <w:lang w:val="en-GB" w:eastAsia="de-DE"/>
              </w:rPr>
              <w:t>able (calibri 11 in lowercase)</w:t>
            </w:r>
          </w:p>
        </w:tc>
      </w:tr>
      <w:tr w:rsidR="00335873" w:rsidRPr="00375420" w:rsidTr="00EF2718">
        <w:tc>
          <w:tcPr>
            <w:tcW w:w="9923" w:type="dxa"/>
            <w:gridSpan w:val="3"/>
            <w:tcBorders>
              <w:top w:val="nil"/>
              <w:left w:val="nil"/>
              <w:bottom w:val="nil"/>
              <w:right w:val="nil"/>
            </w:tcBorders>
            <w:shd w:val="clear" w:color="auto" w:fill="8FBF21"/>
          </w:tcPr>
          <w:p w:rsidR="00335873" w:rsidRPr="00335873" w:rsidRDefault="00335873" w:rsidP="00335873">
            <w:pPr>
              <w:keepLines/>
              <w:spacing w:after="0"/>
              <w:jc w:val="right"/>
              <w:rPr>
                <w:b/>
                <w:noProof/>
                <w:color w:val="262626" w:themeColor="text1" w:themeTint="D9"/>
                <w:sz w:val="20"/>
                <w:szCs w:val="20"/>
                <w:lang w:val="en-GB" w:eastAsia="de-DE"/>
              </w:rPr>
            </w:pPr>
            <w:r w:rsidRPr="00335873">
              <w:rPr>
                <w:b/>
                <w:noProof/>
                <w:color w:val="262626" w:themeColor="text1" w:themeTint="D9"/>
                <w:sz w:val="20"/>
                <w:szCs w:val="20"/>
                <w:lang w:val="en-GB" w:eastAsia="de-DE"/>
              </w:rPr>
              <w:t>SUMMARY</w:t>
            </w:r>
          </w:p>
        </w:tc>
      </w:tr>
      <w:tr w:rsidR="00335873" w:rsidRPr="00CB19D9" w:rsidTr="00EF2718">
        <w:tc>
          <w:tcPr>
            <w:tcW w:w="9923" w:type="dxa"/>
            <w:gridSpan w:val="3"/>
            <w:tcBorders>
              <w:top w:val="nil"/>
              <w:left w:val="nil"/>
              <w:bottom w:val="nil"/>
              <w:right w:val="nil"/>
            </w:tcBorders>
            <w:shd w:val="clear" w:color="auto" w:fill="F2F2F2" w:themeFill="background1" w:themeFillShade="F2"/>
          </w:tcPr>
          <w:p w:rsidR="00335873" w:rsidRPr="00375420" w:rsidRDefault="00335873" w:rsidP="00EF2718">
            <w:pPr>
              <w:keepLines/>
              <w:spacing w:after="0"/>
              <w:jc w:val="both"/>
              <w:rPr>
                <w:noProof/>
                <w:sz w:val="20"/>
                <w:lang w:val="en-GB" w:eastAsia="de-DE"/>
              </w:rPr>
            </w:pPr>
            <w:r w:rsidRPr="00375420">
              <w:rPr>
                <w:noProof/>
                <w:sz w:val="20"/>
                <w:lang w:val="en-GB" w:eastAsia="de-DE"/>
              </w:rPr>
              <w:t xml:space="preserve">Summarise the objectives, methodology, results and findings achieved.Use Calibri 11. </w:t>
            </w:r>
            <w:r w:rsidRPr="00375420">
              <w:rPr>
                <w:b/>
                <w:noProof/>
                <w:sz w:val="20"/>
                <w:lang w:val="en-GB" w:eastAsia="de-DE"/>
              </w:rPr>
              <w:t>Maximum of 15 Lines of total text</w:t>
            </w:r>
            <w:r w:rsidRPr="00375420">
              <w:rPr>
                <w:noProof/>
                <w:sz w:val="20"/>
                <w:lang w:val="en-GB" w:eastAsia="de-DE"/>
              </w:rPr>
              <w:t xml:space="preserve">. Other important findings can be summarised in the executive summary. </w:t>
            </w:r>
          </w:p>
          <w:p w:rsidR="00335873" w:rsidRPr="00375420" w:rsidRDefault="00335873" w:rsidP="00EF2718">
            <w:pPr>
              <w:keepLines/>
              <w:spacing w:after="0"/>
              <w:jc w:val="both"/>
              <w:rPr>
                <w:noProof/>
                <w:sz w:val="20"/>
                <w:lang w:val="fr-FR" w:eastAsia="de-DE"/>
              </w:rPr>
            </w:pPr>
            <w:r w:rsidRPr="00375420">
              <w:rPr>
                <w:noProof/>
                <w:sz w:val="20"/>
                <w:lang w:val="en-GB" w:eastAsia="de-DE"/>
              </w:rPr>
              <w:t xml:space="preserve">Lorem ipsum dolor sit amet, consectetur adipisicing elit, sed do eiusmod tempor incididunt ut labore et dolore magna aliqua. </w:t>
            </w:r>
            <w:r w:rsidRPr="00CB19D9">
              <w:rPr>
                <w:noProof/>
                <w:sz w:val="20"/>
                <w:lang w:val="fr-FR" w:eastAsia="de-DE"/>
              </w:rPr>
              <w:t xml:space="preserve">Ut enim ad minim veniam, quis nostrud exercitation ullamco laboris nisi ut aliquip ex ea commodo consequat. Duis aute irure dolor in reprehenderit in voluptate velit esse cillum dolore eu fugiat nulla pariatur. </w:t>
            </w:r>
            <w:r w:rsidRPr="00375420">
              <w:rPr>
                <w:noProof/>
                <w:sz w:val="20"/>
                <w:lang w:val="fr-FR" w:eastAsia="de-DE"/>
              </w:rPr>
              <w:t>Excepteur sint occaecat cupidatat non proident, sunt in culpa qui officia deserunt mollit anim id est laborum.</w:t>
            </w:r>
          </w:p>
          <w:p w:rsidR="00335873" w:rsidRPr="00CB19D9" w:rsidRDefault="00335873" w:rsidP="00EF2718">
            <w:pPr>
              <w:keepLines/>
              <w:spacing w:after="0"/>
              <w:jc w:val="both"/>
              <w:rPr>
                <w:noProof/>
                <w:sz w:val="20"/>
                <w:lang w:val="en-GB" w:eastAsia="de-DE"/>
              </w:rPr>
            </w:pPr>
            <w:r w:rsidRPr="00375420">
              <w:rPr>
                <w:noProof/>
                <w:sz w:val="20"/>
                <w:lang w:val="en-GB" w:eastAsia="de-DE"/>
              </w:rPr>
              <w:t xml:space="preserve">"Lorem ipsum dolor sit amet, consectetur adipisicing elit, sed do eiusmod tempor incididunt ut labore et dolore magna aliqua. </w:t>
            </w:r>
            <w:r w:rsidRPr="00CB19D9">
              <w:rPr>
                <w:noProof/>
                <w:sz w:val="20"/>
                <w:lang w:val="en-GB" w:eastAsia="de-DE"/>
              </w:rPr>
              <w:t>Ut enim ad minim veniam, quis nostrud exercitation ullamco laboris nisi ut aliquip ex ea commodo consequat. Duis aute irure dolor in reprehenderit in voluptate velit esse cillum dolore ».</w:t>
            </w:r>
          </w:p>
          <w:p w:rsidR="00335873" w:rsidRPr="00375420" w:rsidRDefault="00335873" w:rsidP="00EF2718">
            <w:pPr>
              <w:keepLines/>
              <w:spacing w:after="0"/>
              <w:jc w:val="both"/>
              <w:rPr>
                <w:noProof/>
                <w:sz w:val="20"/>
                <w:lang w:val="fr-FR" w:eastAsia="de-DE"/>
              </w:rPr>
            </w:pPr>
            <w:r w:rsidRPr="00375420">
              <w:rPr>
                <w:noProof/>
                <w:sz w:val="20"/>
                <w:lang w:val="fr-FR" w:eastAsia="de-DE"/>
              </w:rPr>
              <w:t>Excepteur sint occaecat cupidatat non proident, sunt in culpa qui officia deserunt mollit anim id est laborum."</w:t>
            </w:r>
          </w:p>
          <w:p w:rsidR="00335873" w:rsidRDefault="00335873" w:rsidP="00EF2718">
            <w:pPr>
              <w:keepLines/>
              <w:spacing w:after="0"/>
              <w:jc w:val="both"/>
              <w:rPr>
                <w:noProof/>
                <w:sz w:val="20"/>
                <w:lang w:val="fr-FR" w:eastAsia="de-DE"/>
              </w:rPr>
            </w:pPr>
            <w:r w:rsidRPr="00375420">
              <w:rPr>
                <w:noProof/>
                <w:sz w:val="20"/>
                <w:lang w:val="en-GB" w:eastAsia="de-DE"/>
              </w:rPr>
              <w:t xml:space="preserve">Lorem ipsum dolor sit amet, consectetur adipisicing elit, sed do eiusmod tempor incididunt ut labore et dolore magna aliqua. </w:t>
            </w:r>
            <w:r w:rsidRPr="00375420">
              <w:rPr>
                <w:noProof/>
                <w:sz w:val="20"/>
                <w:lang w:val="fr-FR" w:eastAsia="de-DE"/>
              </w:rPr>
              <w:t xml:space="preserve">Ut enim ad minim veniam, quis nostrud exercitation ullamco laboris nisi ut aliquip </w:t>
            </w:r>
          </w:p>
          <w:p w:rsidR="00335873" w:rsidRPr="00375420" w:rsidRDefault="00335873" w:rsidP="00EF2718">
            <w:pPr>
              <w:keepLines/>
              <w:spacing w:after="0"/>
              <w:jc w:val="both"/>
              <w:rPr>
                <w:noProof/>
                <w:sz w:val="20"/>
                <w:lang w:val="fr-FR" w:eastAsia="de-DE"/>
              </w:rPr>
            </w:pPr>
            <w:r w:rsidRPr="00375420">
              <w:rPr>
                <w:noProof/>
                <w:sz w:val="20"/>
                <w:lang w:val="fr-FR" w:eastAsia="de-DE"/>
              </w:rPr>
              <w:t>Excepteur sint occaecat cupidatat non proident, sunt in culpa qui officia deserunt mollit anim id est laborum.</w:t>
            </w:r>
          </w:p>
          <w:p w:rsidR="00335873" w:rsidRPr="00375420" w:rsidRDefault="00335873" w:rsidP="00EF2718">
            <w:pPr>
              <w:keepLines/>
              <w:spacing w:after="0"/>
              <w:jc w:val="both"/>
              <w:rPr>
                <w:noProof/>
                <w:sz w:val="20"/>
                <w:lang w:val="en-GB" w:eastAsia="de-DE"/>
              </w:rPr>
            </w:pPr>
            <w:r w:rsidRPr="00375420">
              <w:rPr>
                <w:noProof/>
                <w:sz w:val="20"/>
                <w:lang w:val="en-GB" w:eastAsia="de-DE"/>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w:t>
            </w:r>
          </w:p>
          <w:p w:rsidR="00335873" w:rsidRPr="00375420" w:rsidRDefault="00335873" w:rsidP="00EF2718">
            <w:pPr>
              <w:keepLines/>
              <w:spacing w:after="0"/>
              <w:jc w:val="both"/>
              <w:rPr>
                <w:noProof/>
                <w:lang w:val="fr-FR" w:eastAsia="de-DE"/>
              </w:rPr>
            </w:pPr>
            <w:r w:rsidRPr="00375420">
              <w:rPr>
                <w:noProof/>
                <w:sz w:val="20"/>
                <w:lang w:val="fr-FR" w:eastAsia="de-DE"/>
              </w:rPr>
              <w:t>Excepteur sint occaecat cupidatat non proident, sunt in culpa qui officia deserunt mollit</w:t>
            </w:r>
          </w:p>
        </w:tc>
      </w:tr>
      <w:tr w:rsidR="00335873" w:rsidRPr="00375420" w:rsidTr="00EF2718">
        <w:tc>
          <w:tcPr>
            <w:tcW w:w="4446" w:type="dxa"/>
            <w:gridSpan w:val="2"/>
            <w:tcBorders>
              <w:top w:val="nil"/>
              <w:left w:val="nil"/>
              <w:bottom w:val="nil"/>
              <w:right w:val="nil"/>
            </w:tcBorders>
            <w:shd w:val="clear" w:color="auto" w:fill="8FBF21"/>
          </w:tcPr>
          <w:p w:rsidR="00335873" w:rsidRPr="00335873" w:rsidRDefault="00335873" w:rsidP="00335873">
            <w:pPr>
              <w:keepLines/>
              <w:spacing w:after="0"/>
              <w:jc w:val="center"/>
              <w:rPr>
                <w:noProof/>
                <w:color w:val="262626" w:themeColor="text1" w:themeTint="D9"/>
                <w:sz w:val="20"/>
                <w:szCs w:val="20"/>
                <w:lang w:val="en-GB" w:eastAsia="de-DE"/>
              </w:rPr>
            </w:pPr>
            <w:r w:rsidRPr="00335873">
              <w:rPr>
                <w:b/>
                <w:noProof/>
                <w:color w:val="262626" w:themeColor="text1" w:themeTint="D9"/>
                <w:sz w:val="20"/>
                <w:szCs w:val="20"/>
                <w:lang w:val="en-GB" w:eastAsia="de-DE"/>
              </w:rPr>
              <w:t>DELIVERABLE NUMBER</w:t>
            </w:r>
          </w:p>
        </w:tc>
        <w:tc>
          <w:tcPr>
            <w:tcW w:w="5477" w:type="dxa"/>
            <w:tcBorders>
              <w:top w:val="nil"/>
              <w:left w:val="nil"/>
              <w:bottom w:val="nil"/>
              <w:right w:val="nil"/>
            </w:tcBorders>
            <w:shd w:val="clear" w:color="auto" w:fill="8FBF21"/>
          </w:tcPr>
          <w:p w:rsidR="00335873" w:rsidRPr="00335873" w:rsidRDefault="00335873" w:rsidP="00335873">
            <w:pPr>
              <w:keepLines/>
              <w:spacing w:after="0"/>
              <w:jc w:val="center"/>
              <w:rPr>
                <w:noProof/>
                <w:color w:val="FFFFFF" w:themeColor="background1"/>
                <w:sz w:val="20"/>
                <w:szCs w:val="20"/>
                <w:lang w:val="en-GB" w:eastAsia="de-DE"/>
              </w:rPr>
            </w:pPr>
            <w:r w:rsidRPr="003F6880">
              <w:rPr>
                <w:b/>
                <w:noProof/>
                <w:color w:val="262626" w:themeColor="text1" w:themeTint="D9"/>
                <w:sz w:val="20"/>
                <w:szCs w:val="20"/>
                <w:lang w:val="en-GB" w:eastAsia="de-DE"/>
              </w:rPr>
              <w:t>WORK PACKAGE</w:t>
            </w:r>
          </w:p>
        </w:tc>
      </w:tr>
      <w:tr w:rsidR="00335873" w:rsidRPr="00375420" w:rsidTr="00EF2718">
        <w:tc>
          <w:tcPr>
            <w:tcW w:w="4446" w:type="dxa"/>
            <w:gridSpan w:val="2"/>
            <w:tcBorders>
              <w:top w:val="nil"/>
              <w:left w:val="nil"/>
              <w:bottom w:val="nil"/>
              <w:right w:val="nil"/>
            </w:tcBorders>
            <w:shd w:val="clear" w:color="auto" w:fill="auto"/>
          </w:tcPr>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D12.4</w:t>
            </w:r>
          </w:p>
        </w:tc>
        <w:tc>
          <w:tcPr>
            <w:tcW w:w="5477" w:type="dxa"/>
            <w:tcBorders>
              <w:top w:val="nil"/>
              <w:left w:val="nil"/>
              <w:bottom w:val="nil"/>
              <w:right w:val="nil"/>
            </w:tcBorders>
            <w:shd w:val="clear" w:color="auto" w:fill="auto"/>
          </w:tcPr>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WP12.3</w:t>
            </w:r>
          </w:p>
        </w:tc>
      </w:tr>
      <w:tr w:rsidR="00335873" w:rsidRPr="00375420" w:rsidTr="00EF2718">
        <w:tc>
          <w:tcPr>
            <w:tcW w:w="4446" w:type="dxa"/>
            <w:gridSpan w:val="2"/>
            <w:tcBorders>
              <w:top w:val="nil"/>
              <w:left w:val="nil"/>
              <w:bottom w:val="nil"/>
              <w:right w:val="nil"/>
            </w:tcBorders>
            <w:shd w:val="clear" w:color="auto" w:fill="8FBF21"/>
          </w:tcPr>
          <w:p w:rsidR="00335873" w:rsidRPr="003F6880" w:rsidRDefault="00A21074" w:rsidP="00335873">
            <w:pPr>
              <w:keepLines/>
              <w:spacing w:after="0"/>
              <w:jc w:val="center"/>
              <w:rPr>
                <w:noProof/>
                <w:sz w:val="20"/>
                <w:szCs w:val="20"/>
                <w:lang w:val="en-GB" w:eastAsia="de-DE"/>
              </w:rPr>
            </w:pPr>
            <w:r>
              <w:rPr>
                <w:b/>
                <w:noProof/>
                <w:sz w:val="20"/>
                <w:szCs w:val="20"/>
                <w:lang w:val="en-GB" w:eastAsia="de-DE"/>
              </w:rPr>
              <w:t>LEAD BENEFICIARY</w:t>
            </w:r>
          </w:p>
        </w:tc>
        <w:tc>
          <w:tcPr>
            <w:tcW w:w="5477" w:type="dxa"/>
            <w:tcBorders>
              <w:top w:val="nil"/>
              <w:left w:val="nil"/>
              <w:bottom w:val="nil"/>
              <w:right w:val="nil"/>
            </w:tcBorders>
            <w:shd w:val="clear" w:color="auto" w:fill="8FBF21"/>
          </w:tcPr>
          <w:p w:rsidR="00335873" w:rsidRPr="00335873" w:rsidRDefault="00335873" w:rsidP="00335873">
            <w:pPr>
              <w:keepLines/>
              <w:spacing w:after="0"/>
              <w:jc w:val="center"/>
              <w:rPr>
                <w:noProof/>
                <w:color w:val="262626" w:themeColor="text1" w:themeTint="D9"/>
                <w:sz w:val="20"/>
                <w:szCs w:val="20"/>
                <w:lang w:val="en-GB" w:eastAsia="de-DE"/>
              </w:rPr>
            </w:pPr>
            <w:r w:rsidRPr="00335873">
              <w:rPr>
                <w:b/>
                <w:noProof/>
                <w:color w:val="262626" w:themeColor="text1" w:themeTint="D9"/>
                <w:sz w:val="20"/>
                <w:szCs w:val="20"/>
                <w:lang w:val="en-GB" w:eastAsia="de-DE"/>
              </w:rPr>
              <w:t>DELIVERABLE AUTHOR(S)</w:t>
            </w:r>
          </w:p>
        </w:tc>
      </w:tr>
      <w:tr w:rsidR="00335873" w:rsidRPr="00375420" w:rsidTr="00EF2718">
        <w:tc>
          <w:tcPr>
            <w:tcW w:w="4446" w:type="dxa"/>
            <w:gridSpan w:val="2"/>
            <w:tcBorders>
              <w:top w:val="nil"/>
              <w:left w:val="nil"/>
              <w:bottom w:val="nil"/>
              <w:right w:val="nil"/>
            </w:tcBorders>
            <w:shd w:val="clear" w:color="auto" w:fill="auto"/>
            <w:vAlign w:val="center"/>
          </w:tcPr>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KWR Water Reseach Institute</w:t>
            </w:r>
          </w:p>
        </w:tc>
        <w:tc>
          <w:tcPr>
            <w:tcW w:w="5477" w:type="dxa"/>
            <w:tcBorders>
              <w:top w:val="nil"/>
              <w:left w:val="nil"/>
              <w:bottom w:val="nil"/>
              <w:right w:val="nil"/>
            </w:tcBorders>
            <w:shd w:val="clear" w:color="auto" w:fill="auto"/>
            <w:vAlign w:val="center"/>
          </w:tcPr>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Rossanne Smith</w:t>
            </w:r>
            <w:r w:rsidR="0091581F">
              <w:rPr>
                <w:noProof/>
                <w:sz w:val="20"/>
                <w:szCs w:val="20"/>
                <w:lang w:val="en-GB" w:eastAsia="de-DE"/>
              </w:rPr>
              <w:t xml:space="preserve"> (KWR)</w:t>
            </w:r>
          </w:p>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Rafael Muñoz</w:t>
            </w:r>
            <w:r w:rsidR="0091581F">
              <w:rPr>
                <w:noProof/>
                <w:sz w:val="20"/>
                <w:szCs w:val="20"/>
                <w:lang w:val="en-GB" w:eastAsia="de-DE"/>
              </w:rPr>
              <w:t xml:space="preserve"> (Organisation A)</w:t>
            </w:r>
          </w:p>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Ahmed Babbad</w:t>
            </w:r>
            <w:r w:rsidR="0091581F">
              <w:rPr>
                <w:noProof/>
                <w:sz w:val="20"/>
                <w:szCs w:val="20"/>
                <w:lang w:val="en-GB" w:eastAsia="de-DE"/>
              </w:rPr>
              <w:t xml:space="preserve"> (Organisation B)</w:t>
            </w:r>
          </w:p>
        </w:tc>
      </w:tr>
      <w:tr w:rsidR="0091581F" w:rsidRPr="00375420" w:rsidTr="00294DDC">
        <w:tc>
          <w:tcPr>
            <w:tcW w:w="9923" w:type="dxa"/>
            <w:gridSpan w:val="3"/>
            <w:tcBorders>
              <w:top w:val="nil"/>
              <w:left w:val="nil"/>
              <w:bottom w:val="nil"/>
              <w:right w:val="nil"/>
            </w:tcBorders>
            <w:shd w:val="clear" w:color="auto" w:fill="8FBF21"/>
          </w:tcPr>
          <w:p w:rsidR="0091581F" w:rsidRPr="003F6880" w:rsidRDefault="0091581F" w:rsidP="0091581F">
            <w:pPr>
              <w:keepLines/>
              <w:spacing w:after="0"/>
              <w:jc w:val="center"/>
              <w:rPr>
                <w:noProof/>
                <w:sz w:val="20"/>
                <w:szCs w:val="20"/>
                <w:lang w:val="en-GB" w:eastAsia="de-DE"/>
              </w:rPr>
            </w:pPr>
            <w:r w:rsidRPr="003F6880">
              <w:rPr>
                <w:b/>
                <w:noProof/>
                <w:sz w:val="20"/>
                <w:szCs w:val="20"/>
                <w:lang w:val="en-GB" w:eastAsia="de-DE"/>
              </w:rPr>
              <w:t>QUALITY ASSURANCE</w:t>
            </w:r>
          </w:p>
        </w:tc>
      </w:tr>
      <w:tr w:rsidR="00335873" w:rsidRPr="00375420" w:rsidTr="00EF2718">
        <w:tc>
          <w:tcPr>
            <w:tcW w:w="4446" w:type="dxa"/>
            <w:gridSpan w:val="2"/>
            <w:tcBorders>
              <w:top w:val="nil"/>
              <w:left w:val="nil"/>
              <w:bottom w:val="nil"/>
              <w:right w:val="nil"/>
            </w:tcBorders>
            <w:shd w:val="clear" w:color="auto" w:fill="FFFFFF"/>
            <w:vAlign w:val="center"/>
          </w:tcPr>
          <w:p w:rsidR="0047158D" w:rsidRDefault="0091581F" w:rsidP="0047158D">
            <w:pPr>
              <w:keepLines/>
              <w:spacing w:after="0"/>
              <w:jc w:val="center"/>
              <w:rPr>
                <w:noProof/>
                <w:sz w:val="20"/>
                <w:szCs w:val="20"/>
                <w:lang w:val="en-GB" w:eastAsia="de-DE"/>
              </w:rPr>
            </w:pPr>
            <w:r w:rsidRPr="00375420">
              <w:rPr>
                <w:noProof/>
                <w:sz w:val="20"/>
                <w:szCs w:val="20"/>
                <w:lang w:val="en-GB" w:eastAsia="de-DE"/>
              </w:rPr>
              <w:t>Rossanne Smith</w:t>
            </w:r>
          </w:p>
          <w:p w:rsidR="00335873" w:rsidRPr="00375420" w:rsidRDefault="0091581F" w:rsidP="0047158D">
            <w:pPr>
              <w:keepLines/>
              <w:spacing w:after="0"/>
              <w:jc w:val="center"/>
              <w:rPr>
                <w:noProof/>
                <w:sz w:val="20"/>
                <w:szCs w:val="20"/>
                <w:lang w:val="en-GB" w:eastAsia="de-DE"/>
              </w:rPr>
            </w:pPr>
            <w:r w:rsidRPr="00375420">
              <w:rPr>
                <w:noProof/>
                <w:sz w:val="20"/>
                <w:szCs w:val="20"/>
                <w:lang w:val="en-GB" w:eastAsia="de-DE"/>
              </w:rPr>
              <w:t>Rafael Muñoz</w:t>
            </w:r>
          </w:p>
        </w:tc>
        <w:tc>
          <w:tcPr>
            <w:tcW w:w="5477" w:type="dxa"/>
            <w:tcBorders>
              <w:top w:val="nil"/>
              <w:left w:val="nil"/>
              <w:bottom w:val="nil"/>
              <w:right w:val="nil"/>
            </w:tcBorders>
            <w:shd w:val="clear" w:color="auto" w:fill="FFFFFF"/>
          </w:tcPr>
          <w:p w:rsidR="00335873" w:rsidRPr="00375420" w:rsidRDefault="0091581F" w:rsidP="00335873">
            <w:pPr>
              <w:keepLines/>
              <w:spacing w:after="0"/>
              <w:jc w:val="center"/>
              <w:rPr>
                <w:noProof/>
                <w:sz w:val="20"/>
                <w:szCs w:val="20"/>
                <w:lang w:val="en-GB" w:eastAsia="de-DE"/>
              </w:rPr>
            </w:pPr>
            <w:r>
              <w:rPr>
                <w:noProof/>
                <w:sz w:val="20"/>
                <w:szCs w:val="20"/>
                <w:lang w:val="en-GB" w:eastAsia="de-DE"/>
              </w:rPr>
              <w:t>Organisation C</w:t>
            </w:r>
          </w:p>
          <w:p w:rsidR="00335873" w:rsidRPr="00375420" w:rsidRDefault="0091581F">
            <w:pPr>
              <w:keepLines/>
              <w:spacing w:after="0"/>
              <w:jc w:val="center"/>
              <w:rPr>
                <w:b/>
                <w:noProof/>
                <w:color w:val="8FBF21"/>
                <w:sz w:val="20"/>
                <w:szCs w:val="20"/>
                <w:lang w:val="en-GB" w:eastAsia="de-DE"/>
              </w:rPr>
            </w:pPr>
            <w:r>
              <w:rPr>
                <w:noProof/>
                <w:sz w:val="20"/>
                <w:szCs w:val="20"/>
                <w:lang w:val="en-GB" w:eastAsia="de-DE"/>
              </w:rPr>
              <w:t>Organisation D</w:t>
            </w:r>
          </w:p>
        </w:tc>
      </w:tr>
      <w:tr w:rsidR="00335873" w:rsidRPr="00375420" w:rsidTr="00EF2718">
        <w:tc>
          <w:tcPr>
            <w:tcW w:w="4446" w:type="dxa"/>
            <w:gridSpan w:val="2"/>
            <w:tcBorders>
              <w:top w:val="nil"/>
              <w:left w:val="nil"/>
              <w:bottom w:val="nil"/>
              <w:right w:val="nil"/>
            </w:tcBorders>
            <w:shd w:val="clear" w:color="auto" w:fill="8FBF21"/>
          </w:tcPr>
          <w:p w:rsidR="00335873" w:rsidRPr="003F6880" w:rsidRDefault="00335873" w:rsidP="00335873">
            <w:pPr>
              <w:keepLines/>
              <w:spacing w:after="0"/>
              <w:jc w:val="center"/>
              <w:rPr>
                <w:noProof/>
                <w:sz w:val="20"/>
                <w:szCs w:val="20"/>
                <w:lang w:val="en-GB" w:eastAsia="de-DE"/>
              </w:rPr>
            </w:pPr>
            <w:r w:rsidRPr="003F6880">
              <w:rPr>
                <w:b/>
                <w:noProof/>
                <w:sz w:val="20"/>
                <w:szCs w:val="20"/>
                <w:lang w:val="en-GB" w:eastAsia="de-DE"/>
              </w:rPr>
              <w:t>PLANNED DELIVERY DATE</w:t>
            </w:r>
          </w:p>
        </w:tc>
        <w:tc>
          <w:tcPr>
            <w:tcW w:w="5477" w:type="dxa"/>
            <w:tcBorders>
              <w:top w:val="nil"/>
              <w:left w:val="nil"/>
              <w:bottom w:val="nil"/>
              <w:right w:val="nil"/>
            </w:tcBorders>
            <w:shd w:val="clear" w:color="auto" w:fill="8FBF21"/>
          </w:tcPr>
          <w:p w:rsidR="00335873" w:rsidRPr="00335873" w:rsidRDefault="00335873" w:rsidP="00335873">
            <w:pPr>
              <w:keepLines/>
              <w:spacing w:after="0"/>
              <w:jc w:val="center"/>
              <w:rPr>
                <w:noProof/>
                <w:color w:val="262626" w:themeColor="text1" w:themeTint="D9"/>
                <w:sz w:val="20"/>
                <w:szCs w:val="20"/>
                <w:lang w:val="en-GB" w:eastAsia="de-DE"/>
              </w:rPr>
            </w:pPr>
            <w:r w:rsidRPr="00335873">
              <w:rPr>
                <w:b/>
                <w:noProof/>
                <w:color w:val="262626" w:themeColor="text1" w:themeTint="D9"/>
                <w:sz w:val="20"/>
                <w:szCs w:val="20"/>
                <w:lang w:val="en-GB" w:eastAsia="de-DE"/>
              </w:rPr>
              <w:t>ACTUAL DELIVERY DATE</w:t>
            </w:r>
          </w:p>
        </w:tc>
      </w:tr>
      <w:tr w:rsidR="00335873" w:rsidRPr="00375420" w:rsidTr="00EF2718">
        <w:tc>
          <w:tcPr>
            <w:tcW w:w="4446" w:type="dxa"/>
            <w:gridSpan w:val="2"/>
            <w:tcBorders>
              <w:top w:val="nil"/>
              <w:left w:val="nil"/>
              <w:bottom w:val="nil"/>
              <w:right w:val="nil"/>
            </w:tcBorders>
            <w:shd w:val="clear" w:color="auto" w:fill="FFFFFF"/>
          </w:tcPr>
          <w:p w:rsidR="00335873" w:rsidRPr="00375420" w:rsidRDefault="00335873" w:rsidP="00335873">
            <w:pPr>
              <w:keepLines/>
              <w:spacing w:after="0"/>
              <w:jc w:val="center"/>
              <w:rPr>
                <w:noProof/>
                <w:sz w:val="20"/>
                <w:szCs w:val="20"/>
                <w:lang w:val="en-GB" w:eastAsia="de-DE"/>
              </w:rPr>
            </w:pPr>
            <w:r w:rsidRPr="00375420">
              <w:rPr>
                <w:noProof/>
                <w:sz w:val="20"/>
                <w:szCs w:val="20"/>
                <w:lang w:val="en-GB" w:eastAsia="de-DE"/>
              </w:rPr>
              <w:t>31/01/2014</w:t>
            </w:r>
          </w:p>
        </w:tc>
        <w:tc>
          <w:tcPr>
            <w:tcW w:w="5477" w:type="dxa"/>
            <w:tcBorders>
              <w:top w:val="nil"/>
              <w:left w:val="nil"/>
              <w:bottom w:val="nil"/>
              <w:right w:val="nil"/>
            </w:tcBorders>
            <w:shd w:val="clear" w:color="auto" w:fill="FFFFFF"/>
          </w:tcPr>
          <w:p w:rsidR="00335873" w:rsidRPr="00375420" w:rsidRDefault="00335873" w:rsidP="00335873">
            <w:pPr>
              <w:keepLines/>
              <w:spacing w:after="0"/>
              <w:jc w:val="center"/>
              <w:rPr>
                <w:b/>
                <w:noProof/>
                <w:color w:val="8FBF21"/>
                <w:sz w:val="20"/>
                <w:szCs w:val="20"/>
                <w:lang w:val="en-GB" w:eastAsia="de-DE"/>
              </w:rPr>
            </w:pPr>
            <w:r w:rsidRPr="00375420">
              <w:rPr>
                <w:noProof/>
                <w:sz w:val="20"/>
                <w:szCs w:val="20"/>
                <w:lang w:val="en-GB" w:eastAsia="de-DE"/>
              </w:rPr>
              <w:t>25/07/2014</w:t>
            </w:r>
          </w:p>
        </w:tc>
      </w:tr>
      <w:tr w:rsidR="00335873" w:rsidRPr="00CB19D9" w:rsidTr="00EF2718">
        <w:tc>
          <w:tcPr>
            <w:tcW w:w="3546" w:type="dxa"/>
            <w:tcBorders>
              <w:top w:val="nil"/>
              <w:left w:val="nil"/>
              <w:bottom w:val="nil"/>
              <w:right w:val="nil"/>
            </w:tcBorders>
            <w:shd w:val="clear" w:color="auto" w:fill="575756"/>
            <w:vAlign w:val="center"/>
          </w:tcPr>
          <w:p w:rsidR="00335873" w:rsidRPr="00335873" w:rsidRDefault="00335873" w:rsidP="00335873">
            <w:pPr>
              <w:keepLines/>
              <w:spacing w:after="0"/>
              <w:jc w:val="center"/>
              <w:rPr>
                <w:noProof/>
                <w:color w:val="FFFFFF" w:themeColor="background1"/>
                <w:sz w:val="20"/>
                <w:szCs w:val="20"/>
                <w:lang w:val="en-GB" w:eastAsia="de-DE"/>
              </w:rPr>
            </w:pPr>
            <w:r w:rsidRPr="00335873">
              <w:rPr>
                <w:b/>
                <w:noProof/>
                <w:color w:val="FFFFFF" w:themeColor="background1"/>
                <w:sz w:val="20"/>
                <w:szCs w:val="20"/>
                <w:lang w:val="en-GB" w:eastAsia="de-DE"/>
              </w:rPr>
              <w:t>DISSEMINATION LEVEL</w:t>
            </w:r>
          </w:p>
        </w:tc>
        <w:tc>
          <w:tcPr>
            <w:tcW w:w="6377" w:type="dxa"/>
            <w:gridSpan w:val="2"/>
            <w:tcBorders>
              <w:top w:val="nil"/>
              <w:left w:val="nil"/>
              <w:bottom w:val="nil"/>
              <w:right w:val="nil"/>
            </w:tcBorders>
            <w:shd w:val="clear" w:color="auto" w:fill="F2F2F2" w:themeFill="background1" w:themeFillShade="F2"/>
          </w:tcPr>
          <w:p w:rsidR="00335873" w:rsidRPr="002E59A6" w:rsidRDefault="00335873" w:rsidP="00335873">
            <w:pPr>
              <w:keepLines/>
              <w:autoSpaceDE w:val="0"/>
              <w:autoSpaceDN w:val="0"/>
              <w:adjustRightInd w:val="0"/>
              <w:spacing w:after="0"/>
              <w:rPr>
                <w:rFonts w:cs="Calibri"/>
                <w:sz w:val="20"/>
                <w:szCs w:val="20"/>
                <w:lang w:val="en-GB"/>
              </w:rPr>
            </w:pPr>
            <w:r w:rsidRPr="00375420">
              <w:rPr>
                <w:rFonts w:cs="Calibri"/>
                <w:sz w:val="20"/>
                <w:szCs w:val="20"/>
              </w:rPr>
              <w:t xml:space="preserve">□  PU = </w:t>
            </w:r>
            <w:r w:rsidRPr="002E59A6">
              <w:rPr>
                <w:rFonts w:cs="Calibri"/>
                <w:sz w:val="20"/>
                <w:szCs w:val="20"/>
                <w:lang w:val="en-GB"/>
              </w:rPr>
              <w:t xml:space="preserve">Public </w:t>
            </w:r>
          </w:p>
          <w:p w:rsidR="00335873" w:rsidRPr="002E59A6" w:rsidRDefault="00335873" w:rsidP="00335873">
            <w:pPr>
              <w:keepLines/>
              <w:autoSpaceDE w:val="0"/>
              <w:autoSpaceDN w:val="0"/>
              <w:adjustRightInd w:val="0"/>
              <w:spacing w:after="0"/>
              <w:rPr>
                <w:rFonts w:cs="Calibri"/>
                <w:sz w:val="20"/>
                <w:szCs w:val="20"/>
                <w:lang w:val="en-GB"/>
              </w:rPr>
            </w:pPr>
            <w:r w:rsidRPr="002E59A6">
              <w:rPr>
                <w:rFonts w:cs="Calibri"/>
                <w:sz w:val="20"/>
                <w:szCs w:val="20"/>
                <w:lang w:val="en-GB"/>
              </w:rPr>
              <w:t xml:space="preserve">□  PP = Restricted to other programme participants </w:t>
            </w:r>
          </w:p>
          <w:p w:rsidR="00335873" w:rsidRPr="002E59A6" w:rsidRDefault="00335873" w:rsidP="00335873">
            <w:pPr>
              <w:keepLines/>
              <w:autoSpaceDE w:val="0"/>
              <w:autoSpaceDN w:val="0"/>
              <w:adjustRightInd w:val="0"/>
              <w:spacing w:after="0"/>
              <w:rPr>
                <w:rFonts w:cs="Calibri"/>
                <w:sz w:val="20"/>
                <w:szCs w:val="20"/>
                <w:lang w:val="en-GB"/>
              </w:rPr>
            </w:pPr>
            <w:proofErr w:type="gramStart"/>
            <w:r w:rsidRPr="002E59A6">
              <w:rPr>
                <w:rFonts w:cs="Calibri"/>
                <w:sz w:val="20"/>
                <w:szCs w:val="20"/>
                <w:lang w:val="en-GB"/>
              </w:rPr>
              <w:t>□  RE</w:t>
            </w:r>
            <w:proofErr w:type="gramEnd"/>
            <w:r w:rsidRPr="002E59A6">
              <w:rPr>
                <w:rFonts w:cs="Calibri"/>
                <w:sz w:val="20"/>
                <w:szCs w:val="20"/>
                <w:lang w:val="en-GB"/>
              </w:rPr>
              <w:t xml:space="preserve"> = Restricted to a group specified by the consortium. </w:t>
            </w:r>
          </w:p>
          <w:p w:rsidR="00335873" w:rsidRPr="002E59A6" w:rsidRDefault="00335873" w:rsidP="00335873">
            <w:pPr>
              <w:keepLines/>
              <w:autoSpaceDE w:val="0"/>
              <w:autoSpaceDN w:val="0"/>
              <w:adjustRightInd w:val="0"/>
              <w:spacing w:after="0"/>
              <w:rPr>
                <w:rFonts w:cs="Calibri"/>
                <w:sz w:val="20"/>
                <w:szCs w:val="20"/>
                <w:lang w:val="en-GB"/>
              </w:rPr>
            </w:pPr>
            <w:r w:rsidRPr="002E59A6">
              <w:rPr>
                <w:rFonts w:cs="Calibri"/>
                <w:sz w:val="20"/>
                <w:szCs w:val="20"/>
                <w:lang w:val="en-GB"/>
              </w:rPr>
              <w:t xml:space="preserve">               Please specify: _____________________________</w:t>
            </w:r>
          </w:p>
          <w:p w:rsidR="00335873" w:rsidRPr="00375420" w:rsidRDefault="00335873" w:rsidP="00335873">
            <w:pPr>
              <w:keepLines/>
              <w:autoSpaceDE w:val="0"/>
              <w:autoSpaceDN w:val="0"/>
              <w:adjustRightInd w:val="0"/>
              <w:spacing w:after="0"/>
              <w:rPr>
                <w:rFonts w:cs="Calibri"/>
                <w:sz w:val="20"/>
                <w:szCs w:val="20"/>
              </w:rPr>
            </w:pPr>
            <w:r w:rsidRPr="002E59A6">
              <w:rPr>
                <w:rFonts w:cs="Calibri"/>
                <w:sz w:val="20"/>
                <w:szCs w:val="20"/>
                <w:lang w:val="en-GB"/>
              </w:rPr>
              <w:t>□  CO = Confidential, only for members of the consortium</w:t>
            </w:r>
            <w:r w:rsidRPr="00375420">
              <w:rPr>
                <w:rFonts w:cs="Calibri"/>
                <w:sz w:val="20"/>
                <w:szCs w:val="20"/>
              </w:rPr>
              <w:t xml:space="preserve"> </w:t>
            </w:r>
          </w:p>
        </w:tc>
      </w:tr>
    </w:tbl>
    <w:p w:rsidR="00335873" w:rsidRPr="003F6880" w:rsidRDefault="00335873" w:rsidP="00950823">
      <w:pPr>
        <w:pStyle w:val="Ttulo1"/>
        <w:numPr>
          <w:ilvl w:val="0"/>
          <w:numId w:val="0"/>
        </w:numPr>
        <w:shd w:val="clear" w:color="auto" w:fill="8FBF21"/>
        <w:ind w:left="-284" w:right="-285"/>
        <w:jc w:val="right"/>
        <w:rPr>
          <w:color w:val="FFFFFF" w:themeColor="background1"/>
          <w:sz w:val="32"/>
        </w:rPr>
      </w:pPr>
      <w:bookmarkStart w:id="1" w:name="_Toc381786052"/>
      <w:r w:rsidRPr="003F6880">
        <w:rPr>
          <w:color w:val="FFFFFF" w:themeColor="background1"/>
          <w:sz w:val="32"/>
        </w:rPr>
        <w:lastRenderedPageBreak/>
        <w:t>Table of contents</w:t>
      </w:r>
      <w:bookmarkEnd w:id="1"/>
    </w:p>
    <w:p w:rsidR="00335873" w:rsidRDefault="00335873" w:rsidP="00474923">
      <w:pPr>
        <w:pStyle w:val="TDC1"/>
        <w:tabs>
          <w:tab w:val="clear" w:pos="9591"/>
          <w:tab w:val="right" w:leader="dot" w:pos="8931"/>
        </w:tabs>
        <w:ind w:left="0" w:right="-427" w:firstLine="0"/>
      </w:pPr>
    </w:p>
    <w:p w:rsidR="00474923" w:rsidRDefault="004E5060"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r>
        <w:fldChar w:fldCharType="begin"/>
      </w:r>
      <w:r w:rsidR="00335873">
        <w:instrText xml:space="preserve"> TOC \o "1-3" \h \z \u </w:instrText>
      </w:r>
      <w:r>
        <w:fldChar w:fldCharType="separate"/>
      </w:r>
      <w:hyperlink w:anchor="_Toc381786052" w:history="1">
        <w:r w:rsidR="00474923" w:rsidRPr="008B50DA">
          <w:rPr>
            <w:rStyle w:val="Hipervnculo"/>
            <w:noProof/>
          </w:rPr>
          <w:t>Table of contents</w:t>
        </w:r>
        <w:r w:rsidR="00474923">
          <w:rPr>
            <w:noProof/>
            <w:webHidden/>
          </w:rPr>
          <w:tab/>
        </w:r>
        <w:r w:rsidR="00474923">
          <w:rPr>
            <w:noProof/>
            <w:webHidden/>
          </w:rPr>
          <w:fldChar w:fldCharType="begin"/>
        </w:r>
        <w:r w:rsidR="00474923">
          <w:rPr>
            <w:noProof/>
            <w:webHidden/>
          </w:rPr>
          <w:instrText xml:space="preserve"> PAGEREF _Toc381786052 \h </w:instrText>
        </w:r>
        <w:r w:rsidR="00474923">
          <w:rPr>
            <w:noProof/>
            <w:webHidden/>
          </w:rPr>
        </w:r>
        <w:r w:rsidR="00474923">
          <w:rPr>
            <w:noProof/>
            <w:webHidden/>
          </w:rPr>
          <w:fldChar w:fldCharType="separate"/>
        </w:r>
        <w:r w:rsidR="00474923">
          <w:rPr>
            <w:noProof/>
            <w:webHidden/>
          </w:rPr>
          <w:t>II</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53" w:history="1">
        <w:r w:rsidR="00474923" w:rsidRPr="008B50DA">
          <w:rPr>
            <w:rStyle w:val="Hipervnculo"/>
            <w:noProof/>
          </w:rPr>
          <w:t>List of Figures</w:t>
        </w:r>
        <w:r w:rsidR="00474923">
          <w:rPr>
            <w:noProof/>
            <w:webHidden/>
          </w:rPr>
          <w:tab/>
        </w:r>
        <w:r w:rsidR="00474923">
          <w:rPr>
            <w:noProof/>
            <w:webHidden/>
          </w:rPr>
          <w:fldChar w:fldCharType="begin"/>
        </w:r>
        <w:r w:rsidR="00474923">
          <w:rPr>
            <w:noProof/>
            <w:webHidden/>
          </w:rPr>
          <w:instrText xml:space="preserve"> PAGEREF _Toc381786053 \h </w:instrText>
        </w:r>
        <w:r w:rsidR="00474923">
          <w:rPr>
            <w:noProof/>
            <w:webHidden/>
          </w:rPr>
        </w:r>
        <w:r w:rsidR="00474923">
          <w:rPr>
            <w:noProof/>
            <w:webHidden/>
          </w:rPr>
          <w:fldChar w:fldCharType="separate"/>
        </w:r>
        <w:r w:rsidR="00474923">
          <w:rPr>
            <w:noProof/>
            <w:webHidden/>
          </w:rPr>
          <w:t>III</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54" w:history="1">
        <w:r w:rsidR="00474923" w:rsidRPr="008B50DA">
          <w:rPr>
            <w:rStyle w:val="Hipervnculo"/>
            <w:noProof/>
          </w:rPr>
          <w:t>List of Tables</w:t>
        </w:r>
        <w:r w:rsidR="00474923">
          <w:rPr>
            <w:noProof/>
            <w:webHidden/>
          </w:rPr>
          <w:tab/>
        </w:r>
        <w:r w:rsidR="00474923">
          <w:rPr>
            <w:noProof/>
            <w:webHidden/>
          </w:rPr>
          <w:fldChar w:fldCharType="begin"/>
        </w:r>
        <w:r w:rsidR="00474923">
          <w:rPr>
            <w:noProof/>
            <w:webHidden/>
          </w:rPr>
          <w:instrText xml:space="preserve"> PAGEREF _Toc381786054 \h </w:instrText>
        </w:r>
        <w:r w:rsidR="00474923">
          <w:rPr>
            <w:noProof/>
            <w:webHidden/>
          </w:rPr>
        </w:r>
        <w:r w:rsidR="00474923">
          <w:rPr>
            <w:noProof/>
            <w:webHidden/>
          </w:rPr>
          <w:fldChar w:fldCharType="separate"/>
        </w:r>
        <w:r w:rsidR="00474923">
          <w:rPr>
            <w:noProof/>
            <w:webHidden/>
          </w:rPr>
          <w:t>IV</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55" w:history="1">
        <w:r w:rsidR="00474923" w:rsidRPr="008B50DA">
          <w:rPr>
            <w:rStyle w:val="Hipervnculo"/>
            <w:noProof/>
          </w:rPr>
          <w:t>List of Acronym</w:t>
        </w:r>
        <w:r w:rsidR="00474923">
          <w:rPr>
            <w:noProof/>
            <w:webHidden/>
          </w:rPr>
          <w:tab/>
        </w:r>
        <w:r w:rsidR="00474923">
          <w:rPr>
            <w:noProof/>
            <w:webHidden/>
          </w:rPr>
          <w:fldChar w:fldCharType="begin"/>
        </w:r>
        <w:r w:rsidR="00474923">
          <w:rPr>
            <w:noProof/>
            <w:webHidden/>
          </w:rPr>
          <w:instrText xml:space="preserve"> PAGEREF _Toc381786055 \h </w:instrText>
        </w:r>
        <w:r w:rsidR="00474923">
          <w:rPr>
            <w:noProof/>
            <w:webHidden/>
          </w:rPr>
        </w:r>
        <w:r w:rsidR="00474923">
          <w:rPr>
            <w:noProof/>
            <w:webHidden/>
          </w:rPr>
          <w:fldChar w:fldCharType="separate"/>
        </w:r>
        <w:r w:rsidR="00474923">
          <w:rPr>
            <w:noProof/>
            <w:webHidden/>
          </w:rPr>
          <w:t>V</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56" w:history="1">
        <w:r w:rsidR="00474923" w:rsidRPr="008B50DA">
          <w:rPr>
            <w:rStyle w:val="Hipervnculo"/>
            <w:noProof/>
          </w:rPr>
          <w:t>Executive summary</w:t>
        </w:r>
        <w:r w:rsidR="00474923">
          <w:rPr>
            <w:noProof/>
            <w:webHidden/>
          </w:rPr>
          <w:tab/>
        </w:r>
        <w:r w:rsidR="00474923">
          <w:rPr>
            <w:noProof/>
            <w:webHidden/>
          </w:rPr>
          <w:fldChar w:fldCharType="begin"/>
        </w:r>
        <w:r w:rsidR="00474923">
          <w:rPr>
            <w:noProof/>
            <w:webHidden/>
          </w:rPr>
          <w:instrText xml:space="preserve"> PAGEREF _Toc381786056 \h </w:instrText>
        </w:r>
        <w:r w:rsidR="00474923">
          <w:rPr>
            <w:noProof/>
            <w:webHidden/>
          </w:rPr>
        </w:r>
        <w:r w:rsidR="00474923">
          <w:rPr>
            <w:noProof/>
            <w:webHidden/>
          </w:rPr>
          <w:fldChar w:fldCharType="separate"/>
        </w:r>
        <w:r w:rsidR="00474923">
          <w:rPr>
            <w:noProof/>
            <w:webHidden/>
          </w:rPr>
          <w:t>1</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57" w:history="1">
        <w:r w:rsidR="00474923" w:rsidRPr="008B50DA">
          <w:rPr>
            <w:rStyle w:val="Hipervnculo"/>
            <w:noProof/>
          </w:rPr>
          <w:t>1.</w:t>
        </w:r>
        <w:r w:rsidR="00474923">
          <w:rPr>
            <w:rFonts w:asciiTheme="minorHAnsi" w:eastAsiaTheme="minorEastAsia" w:hAnsiTheme="minorHAnsi" w:cstheme="minorBidi"/>
            <w:smallCaps w:val="0"/>
            <w:noProof/>
            <w:color w:val="auto"/>
            <w:szCs w:val="22"/>
            <w:lang w:val="ca-ES"/>
          </w:rPr>
          <w:tab/>
        </w:r>
        <w:r w:rsidR="00474923" w:rsidRPr="008B50DA">
          <w:rPr>
            <w:rStyle w:val="Hipervnculo"/>
            <w:noProof/>
          </w:rPr>
          <w:t>Demonstration of first level header</w:t>
        </w:r>
        <w:r w:rsidR="00474923">
          <w:rPr>
            <w:noProof/>
            <w:webHidden/>
          </w:rPr>
          <w:tab/>
        </w:r>
        <w:r w:rsidR="00474923">
          <w:rPr>
            <w:noProof/>
            <w:webHidden/>
          </w:rPr>
          <w:fldChar w:fldCharType="begin"/>
        </w:r>
        <w:r w:rsidR="00474923">
          <w:rPr>
            <w:noProof/>
            <w:webHidden/>
          </w:rPr>
          <w:instrText xml:space="preserve"> PAGEREF _Toc381786057 \h </w:instrText>
        </w:r>
        <w:r w:rsidR="00474923">
          <w:rPr>
            <w:noProof/>
            <w:webHidden/>
          </w:rPr>
        </w:r>
        <w:r w:rsidR="00474923">
          <w:rPr>
            <w:noProof/>
            <w:webHidden/>
          </w:rPr>
          <w:fldChar w:fldCharType="separate"/>
        </w:r>
        <w:r w:rsidR="00474923">
          <w:rPr>
            <w:noProof/>
            <w:webHidden/>
          </w:rPr>
          <w:t>2</w:t>
        </w:r>
        <w:r w:rsidR="00474923">
          <w:rPr>
            <w:noProof/>
            <w:webHidden/>
          </w:rPr>
          <w:fldChar w:fldCharType="end"/>
        </w:r>
      </w:hyperlink>
    </w:p>
    <w:p w:rsidR="00474923" w:rsidRDefault="00294DDC" w:rsidP="00474923">
      <w:pPr>
        <w:pStyle w:val="TDC2"/>
        <w:tabs>
          <w:tab w:val="left" w:pos="482"/>
        </w:tabs>
        <w:rPr>
          <w:rFonts w:asciiTheme="minorHAnsi" w:eastAsiaTheme="minorEastAsia" w:hAnsiTheme="minorHAnsi" w:cstheme="minorBidi"/>
          <w:i w:val="0"/>
          <w:noProof/>
          <w:color w:val="auto"/>
          <w:sz w:val="22"/>
          <w:szCs w:val="22"/>
          <w:lang w:val="ca-ES"/>
        </w:rPr>
      </w:pPr>
      <w:hyperlink w:anchor="_Toc381786058" w:history="1">
        <w:r w:rsidR="00474923" w:rsidRPr="008B50DA">
          <w:rPr>
            <w:rStyle w:val="Hipervnculo"/>
            <w:noProof/>
          </w:rPr>
          <w:t>1.1</w:t>
        </w:r>
        <w:r w:rsidR="00474923">
          <w:rPr>
            <w:rFonts w:asciiTheme="minorHAnsi" w:eastAsiaTheme="minorEastAsia" w:hAnsiTheme="minorHAnsi" w:cstheme="minorBidi"/>
            <w:i w:val="0"/>
            <w:noProof/>
            <w:color w:val="auto"/>
            <w:sz w:val="22"/>
            <w:szCs w:val="22"/>
            <w:lang w:val="ca-ES"/>
          </w:rPr>
          <w:tab/>
        </w:r>
        <w:r w:rsidR="00474923" w:rsidRPr="008B50DA">
          <w:rPr>
            <w:rStyle w:val="Hipervnculo"/>
            <w:noProof/>
          </w:rPr>
          <w:t>Second level header have different color and size</w:t>
        </w:r>
        <w:r w:rsidR="00474923">
          <w:rPr>
            <w:noProof/>
            <w:webHidden/>
          </w:rPr>
          <w:tab/>
        </w:r>
        <w:r w:rsidR="00474923">
          <w:rPr>
            <w:noProof/>
            <w:webHidden/>
          </w:rPr>
          <w:fldChar w:fldCharType="begin"/>
        </w:r>
        <w:r w:rsidR="00474923">
          <w:rPr>
            <w:noProof/>
            <w:webHidden/>
          </w:rPr>
          <w:instrText xml:space="preserve"> PAGEREF _Toc381786058 \h </w:instrText>
        </w:r>
        <w:r w:rsidR="00474923">
          <w:rPr>
            <w:noProof/>
            <w:webHidden/>
          </w:rPr>
        </w:r>
        <w:r w:rsidR="00474923">
          <w:rPr>
            <w:noProof/>
            <w:webHidden/>
          </w:rPr>
          <w:fldChar w:fldCharType="separate"/>
        </w:r>
        <w:r w:rsidR="00474923">
          <w:rPr>
            <w:noProof/>
            <w:webHidden/>
          </w:rPr>
          <w:t>2</w:t>
        </w:r>
        <w:r w:rsidR="00474923">
          <w:rPr>
            <w:noProof/>
            <w:webHidden/>
          </w:rPr>
          <w:fldChar w:fldCharType="end"/>
        </w:r>
      </w:hyperlink>
    </w:p>
    <w:p w:rsidR="00474923" w:rsidRDefault="00294DDC" w:rsidP="00474923">
      <w:pPr>
        <w:pStyle w:val="TDC3"/>
        <w:tabs>
          <w:tab w:val="left" w:pos="1202"/>
          <w:tab w:val="right" w:leader="dot" w:pos="8931"/>
        </w:tabs>
        <w:rPr>
          <w:rFonts w:asciiTheme="minorHAnsi" w:eastAsiaTheme="minorEastAsia" w:hAnsiTheme="minorHAnsi" w:cstheme="minorBidi"/>
          <w:noProof/>
          <w:color w:val="auto"/>
          <w:sz w:val="22"/>
          <w:szCs w:val="22"/>
          <w:lang w:val="ca-ES"/>
        </w:rPr>
      </w:pPr>
      <w:hyperlink w:anchor="_Toc381786059" w:history="1">
        <w:r w:rsidR="00474923" w:rsidRPr="008B50DA">
          <w:rPr>
            <w:rStyle w:val="Hipervnculo"/>
            <w:noProof/>
          </w:rPr>
          <w:t>1.1.1</w:t>
        </w:r>
        <w:r w:rsidR="00474923">
          <w:rPr>
            <w:rFonts w:asciiTheme="minorHAnsi" w:eastAsiaTheme="minorEastAsia" w:hAnsiTheme="minorHAnsi" w:cstheme="minorBidi"/>
            <w:noProof/>
            <w:color w:val="auto"/>
            <w:sz w:val="22"/>
            <w:szCs w:val="22"/>
            <w:lang w:val="ca-ES"/>
          </w:rPr>
          <w:tab/>
        </w:r>
        <w:r w:rsidR="00474923" w:rsidRPr="008B50DA">
          <w:rPr>
            <w:rStyle w:val="Hipervnculo"/>
            <w:noProof/>
          </w:rPr>
          <w:t>Header with text color (third level)</w:t>
        </w:r>
        <w:r w:rsidR="00474923">
          <w:rPr>
            <w:noProof/>
            <w:webHidden/>
          </w:rPr>
          <w:tab/>
        </w:r>
        <w:r w:rsidR="00474923">
          <w:rPr>
            <w:noProof/>
            <w:webHidden/>
          </w:rPr>
          <w:fldChar w:fldCharType="begin"/>
        </w:r>
        <w:r w:rsidR="00474923">
          <w:rPr>
            <w:noProof/>
            <w:webHidden/>
          </w:rPr>
          <w:instrText xml:space="preserve"> PAGEREF _Toc381786059 \h </w:instrText>
        </w:r>
        <w:r w:rsidR="00474923">
          <w:rPr>
            <w:noProof/>
            <w:webHidden/>
          </w:rPr>
        </w:r>
        <w:r w:rsidR="00474923">
          <w:rPr>
            <w:noProof/>
            <w:webHidden/>
          </w:rPr>
          <w:fldChar w:fldCharType="separate"/>
        </w:r>
        <w:r w:rsidR="00474923">
          <w:rPr>
            <w:noProof/>
            <w:webHidden/>
          </w:rPr>
          <w:t>2</w:t>
        </w:r>
        <w:r w:rsidR="00474923">
          <w:rPr>
            <w:noProof/>
            <w:webHidden/>
          </w:rPr>
          <w:fldChar w:fldCharType="end"/>
        </w:r>
      </w:hyperlink>
    </w:p>
    <w:p w:rsidR="00474923" w:rsidRDefault="00294DDC" w:rsidP="00474923">
      <w:pPr>
        <w:pStyle w:val="TDC3"/>
        <w:tabs>
          <w:tab w:val="left" w:pos="1202"/>
          <w:tab w:val="right" w:leader="dot" w:pos="8931"/>
        </w:tabs>
        <w:rPr>
          <w:rFonts w:asciiTheme="minorHAnsi" w:eastAsiaTheme="minorEastAsia" w:hAnsiTheme="minorHAnsi" w:cstheme="minorBidi"/>
          <w:noProof/>
          <w:color w:val="auto"/>
          <w:sz w:val="22"/>
          <w:szCs w:val="22"/>
          <w:lang w:val="ca-ES"/>
        </w:rPr>
      </w:pPr>
      <w:hyperlink w:anchor="_Toc381786060" w:history="1">
        <w:r w:rsidR="00474923" w:rsidRPr="008B50DA">
          <w:rPr>
            <w:rStyle w:val="Hipervnculo"/>
            <w:noProof/>
          </w:rPr>
          <w:t>1.1.2</w:t>
        </w:r>
        <w:r w:rsidR="00474923">
          <w:rPr>
            <w:rFonts w:asciiTheme="minorHAnsi" w:eastAsiaTheme="minorEastAsia" w:hAnsiTheme="minorHAnsi" w:cstheme="minorBidi"/>
            <w:noProof/>
            <w:color w:val="auto"/>
            <w:sz w:val="22"/>
            <w:szCs w:val="22"/>
            <w:lang w:val="ca-ES"/>
          </w:rPr>
          <w:tab/>
        </w:r>
        <w:r w:rsidR="00474923" w:rsidRPr="008B50DA">
          <w:rPr>
            <w:rStyle w:val="Hipervnculo"/>
            <w:noProof/>
          </w:rPr>
          <w:t>How to insert a figure and its source (reference)</w:t>
        </w:r>
        <w:r w:rsidR="00474923">
          <w:rPr>
            <w:noProof/>
            <w:webHidden/>
          </w:rPr>
          <w:tab/>
        </w:r>
        <w:r w:rsidR="00474923">
          <w:rPr>
            <w:noProof/>
            <w:webHidden/>
          </w:rPr>
          <w:fldChar w:fldCharType="begin"/>
        </w:r>
        <w:r w:rsidR="00474923">
          <w:rPr>
            <w:noProof/>
            <w:webHidden/>
          </w:rPr>
          <w:instrText xml:space="preserve"> PAGEREF _Toc381786060 \h </w:instrText>
        </w:r>
        <w:r w:rsidR="00474923">
          <w:rPr>
            <w:noProof/>
            <w:webHidden/>
          </w:rPr>
        </w:r>
        <w:r w:rsidR="00474923">
          <w:rPr>
            <w:noProof/>
            <w:webHidden/>
          </w:rPr>
          <w:fldChar w:fldCharType="separate"/>
        </w:r>
        <w:r w:rsidR="00474923">
          <w:rPr>
            <w:noProof/>
            <w:webHidden/>
          </w:rPr>
          <w:t>2</w:t>
        </w:r>
        <w:r w:rsidR="00474923">
          <w:rPr>
            <w:noProof/>
            <w:webHidden/>
          </w:rPr>
          <w:fldChar w:fldCharType="end"/>
        </w:r>
      </w:hyperlink>
    </w:p>
    <w:p w:rsidR="00474923" w:rsidRDefault="00294DDC" w:rsidP="00474923">
      <w:pPr>
        <w:pStyle w:val="TDC3"/>
        <w:tabs>
          <w:tab w:val="left" w:pos="1202"/>
          <w:tab w:val="right" w:leader="dot" w:pos="8931"/>
        </w:tabs>
        <w:rPr>
          <w:rFonts w:asciiTheme="minorHAnsi" w:eastAsiaTheme="minorEastAsia" w:hAnsiTheme="minorHAnsi" w:cstheme="minorBidi"/>
          <w:noProof/>
          <w:color w:val="auto"/>
          <w:sz w:val="22"/>
          <w:szCs w:val="22"/>
          <w:lang w:val="ca-ES"/>
        </w:rPr>
      </w:pPr>
      <w:hyperlink w:anchor="_Toc381786061" w:history="1">
        <w:r w:rsidR="00474923" w:rsidRPr="008B50DA">
          <w:rPr>
            <w:rStyle w:val="Hipervnculo"/>
            <w:noProof/>
          </w:rPr>
          <w:t>1.1.3</w:t>
        </w:r>
        <w:r w:rsidR="00474923">
          <w:rPr>
            <w:rFonts w:asciiTheme="minorHAnsi" w:eastAsiaTheme="minorEastAsia" w:hAnsiTheme="minorHAnsi" w:cstheme="minorBidi"/>
            <w:noProof/>
            <w:color w:val="auto"/>
            <w:sz w:val="22"/>
            <w:szCs w:val="22"/>
            <w:lang w:val="ca-ES"/>
          </w:rPr>
          <w:tab/>
        </w:r>
        <w:r w:rsidR="00474923" w:rsidRPr="008B50DA">
          <w:rPr>
            <w:rStyle w:val="Hipervnculo"/>
            <w:noProof/>
          </w:rPr>
          <w:t>How to insert a table in the text and its source (reference)</w:t>
        </w:r>
        <w:r w:rsidR="00474923">
          <w:rPr>
            <w:noProof/>
            <w:webHidden/>
          </w:rPr>
          <w:tab/>
        </w:r>
        <w:r w:rsidR="00474923">
          <w:rPr>
            <w:noProof/>
            <w:webHidden/>
          </w:rPr>
          <w:fldChar w:fldCharType="begin"/>
        </w:r>
        <w:r w:rsidR="00474923">
          <w:rPr>
            <w:noProof/>
            <w:webHidden/>
          </w:rPr>
          <w:instrText xml:space="preserve"> PAGEREF _Toc381786061 \h </w:instrText>
        </w:r>
        <w:r w:rsidR="00474923">
          <w:rPr>
            <w:noProof/>
            <w:webHidden/>
          </w:rPr>
        </w:r>
        <w:r w:rsidR="00474923">
          <w:rPr>
            <w:noProof/>
            <w:webHidden/>
          </w:rPr>
          <w:fldChar w:fldCharType="separate"/>
        </w:r>
        <w:r w:rsidR="00474923">
          <w:rPr>
            <w:noProof/>
            <w:webHidden/>
          </w:rPr>
          <w:t>3</w:t>
        </w:r>
        <w:r w:rsidR="00474923">
          <w:rPr>
            <w:noProof/>
            <w:webHidden/>
          </w:rPr>
          <w:fldChar w:fldCharType="end"/>
        </w:r>
      </w:hyperlink>
    </w:p>
    <w:p w:rsidR="00474923" w:rsidRDefault="00294DDC" w:rsidP="00474923">
      <w:pPr>
        <w:pStyle w:val="TDC3"/>
        <w:tabs>
          <w:tab w:val="left" w:pos="1202"/>
          <w:tab w:val="right" w:leader="dot" w:pos="8931"/>
        </w:tabs>
        <w:rPr>
          <w:rFonts w:asciiTheme="minorHAnsi" w:eastAsiaTheme="minorEastAsia" w:hAnsiTheme="minorHAnsi" w:cstheme="minorBidi"/>
          <w:noProof/>
          <w:color w:val="auto"/>
          <w:sz w:val="22"/>
          <w:szCs w:val="22"/>
          <w:lang w:val="ca-ES"/>
        </w:rPr>
      </w:pPr>
      <w:hyperlink w:anchor="_Toc381786062" w:history="1">
        <w:r w:rsidR="00474923" w:rsidRPr="008B50DA">
          <w:rPr>
            <w:rStyle w:val="Hipervnculo"/>
            <w:noProof/>
          </w:rPr>
          <w:t>1.1.4</w:t>
        </w:r>
        <w:r w:rsidR="00474923">
          <w:rPr>
            <w:rFonts w:asciiTheme="minorHAnsi" w:eastAsiaTheme="minorEastAsia" w:hAnsiTheme="minorHAnsi" w:cstheme="minorBidi"/>
            <w:noProof/>
            <w:color w:val="auto"/>
            <w:sz w:val="22"/>
            <w:szCs w:val="22"/>
            <w:lang w:val="ca-ES"/>
          </w:rPr>
          <w:tab/>
        </w:r>
        <w:r w:rsidR="00474923" w:rsidRPr="008B50DA">
          <w:rPr>
            <w:rStyle w:val="Hipervnculo"/>
            <w:noProof/>
          </w:rPr>
          <w:t>How to list with bullet points</w:t>
        </w:r>
        <w:r w:rsidR="00474923">
          <w:rPr>
            <w:noProof/>
            <w:webHidden/>
          </w:rPr>
          <w:tab/>
        </w:r>
        <w:r w:rsidR="00474923">
          <w:rPr>
            <w:noProof/>
            <w:webHidden/>
          </w:rPr>
          <w:fldChar w:fldCharType="begin"/>
        </w:r>
        <w:r w:rsidR="00474923">
          <w:rPr>
            <w:noProof/>
            <w:webHidden/>
          </w:rPr>
          <w:instrText xml:space="preserve"> PAGEREF _Toc381786062 \h </w:instrText>
        </w:r>
        <w:r w:rsidR="00474923">
          <w:rPr>
            <w:noProof/>
            <w:webHidden/>
          </w:rPr>
        </w:r>
        <w:r w:rsidR="00474923">
          <w:rPr>
            <w:noProof/>
            <w:webHidden/>
          </w:rPr>
          <w:fldChar w:fldCharType="separate"/>
        </w:r>
        <w:r w:rsidR="00474923">
          <w:rPr>
            <w:noProof/>
            <w:webHidden/>
          </w:rPr>
          <w:t>3</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63" w:history="1">
        <w:r w:rsidR="00474923" w:rsidRPr="008B50DA">
          <w:rPr>
            <w:rStyle w:val="Hipervnculo"/>
            <w:noProof/>
          </w:rPr>
          <w:t>2.</w:t>
        </w:r>
        <w:r w:rsidR="00474923">
          <w:rPr>
            <w:rFonts w:asciiTheme="minorHAnsi" w:eastAsiaTheme="minorEastAsia" w:hAnsiTheme="minorHAnsi" w:cstheme="minorBidi"/>
            <w:smallCaps w:val="0"/>
            <w:noProof/>
            <w:color w:val="auto"/>
            <w:szCs w:val="22"/>
            <w:lang w:val="ca-ES"/>
          </w:rPr>
          <w:tab/>
        </w:r>
        <w:r w:rsidR="00474923" w:rsidRPr="008B50DA">
          <w:rPr>
            <w:rStyle w:val="Hipervnculo"/>
            <w:noProof/>
          </w:rPr>
          <w:t>Demonstration of first level header for a second time this also really long to show the line breakage of this header level</w:t>
        </w:r>
        <w:r w:rsidR="00474923">
          <w:rPr>
            <w:noProof/>
            <w:webHidden/>
          </w:rPr>
          <w:tab/>
        </w:r>
        <w:r w:rsidR="00474923">
          <w:rPr>
            <w:noProof/>
            <w:webHidden/>
          </w:rPr>
          <w:fldChar w:fldCharType="begin"/>
        </w:r>
        <w:r w:rsidR="00474923">
          <w:rPr>
            <w:noProof/>
            <w:webHidden/>
          </w:rPr>
          <w:instrText xml:space="preserve"> PAGEREF _Toc381786063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rsidP="00474923">
      <w:pPr>
        <w:pStyle w:val="TDC2"/>
        <w:tabs>
          <w:tab w:val="left" w:pos="482"/>
        </w:tabs>
        <w:rPr>
          <w:rFonts w:asciiTheme="minorHAnsi" w:eastAsiaTheme="minorEastAsia" w:hAnsiTheme="minorHAnsi" w:cstheme="minorBidi"/>
          <w:i w:val="0"/>
          <w:noProof/>
          <w:color w:val="auto"/>
          <w:sz w:val="22"/>
          <w:szCs w:val="22"/>
          <w:lang w:val="ca-ES"/>
        </w:rPr>
      </w:pPr>
      <w:hyperlink w:anchor="_Toc381786064" w:history="1">
        <w:r w:rsidR="00474923" w:rsidRPr="008B50DA">
          <w:rPr>
            <w:rStyle w:val="Hipervnculo"/>
            <w:noProof/>
          </w:rPr>
          <w:t>1.2</w:t>
        </w:r>
        <w:r w:rsidR="00474923">
          <w:rPr>
            <w:rFonts w:asciiTheme="minorHAnsi" w:eastAsiaTheme="minorEastAsia" w:hAnsiTheme="minorHAnsi" w:cstheme="minorBidi"/>
            <w:i w:val="0"/>
            <w:noProof/>
            <w:color w:val="auto"/>
            <w:sz w:val="22"/>
            <w:szCs w:val="22"/>
            <w:lang w:val="ca-ES"/>
          </w:rPr>
          <w:tab/>
        </w:r>
        <w:r w:rsidR="00474923" w:rsidRPr="008B50DA">
          <w:rPr>
            <w:rStyle w:val="Hipervnculo"/>
            <w:noProof/>
          </w:rPr>
          <w:t>Second level header have different color and size</w:t>
        </w:r>
        <w:r w:rsidR="00474923">
          <w:rPr>
            <w:noProof/>
            <w:webHidden/>
          </w:rPr>
          <w:tab/>
        </w:r>
        <w:r w:rsidR="00474923">
          <w:rPr>
            <w:noProof/>
            <w:webHidden/>
          </w:rPr>
          <w:fldChar w:fldCharType="begin"/>
        </w:r>
        <w:r w:rsidR="00474923">
          <w:rPr>
            <w:noProof/>
            <w:webHidden/>
          </w:rPr>
          <w:instrText xml:space="preserve"> PAGEREF _Toc381786064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rsidP="00474923">
      <w:pPr>
        <w:pStyle w:val="TDC2"/>
        <w:tabs>
          <w:tab w:val="left" w:pos="482"/>
        </w:tabs>
        <w:rPr>
          <w:rFonts w:asciiTheme="minorHAnsi" w:eastAsiaTheme="minorEastAsia" w:hAnsiTheme="minorHAnsi" w:cstheme="minorBidi"/>
          <w:i w:val="0"/>
          <w:noProof/>
          <w:color w:val="auto"/>
          <w:sz w:val="22"/>
          <w:szCs w:val="22"/>
          <w:lang w:val="ca-ES"/>
        </w:rPr>
      </w:pPr>
      <w:hyperlink w:anchor="_Toc381786065" w:history="1">
        <w:r w:rsidR="00474923" w:rsidRPr="008B50DA">
          <w:rPr>
            <w:rStyle w:val="Hipervnculo"/>
            <w:noProof/>
          </w:rPr>
          <w:t>1.3</w:t>
        </w:r>
        <w:r w:rsidR="00474923">
          <w:rPr>
            <w:rFonts w:asciiTheme="minorHAnsi" w:eastAsiaTheme="minorEastAsia" w:hAnsiTheme="minorHAnsi" w:cstheme="minorBidi"/>
            <w:i w:val="0"/>
            <w:noProof/>
            <w:color w:val="auto"/>
            <w:sz w:val="22"/>
            <w:szCs w:val="22"/>
            <w:lang w:val="ca-ES"/>
          </w:rPr>
          <w:tab/>
        </w:r>
        <w:r w:rsidR="00474923" w:rsidRPr="008B50DA">
          <w:rPr>
            <w:rStyle w:val="Hipervnculo"/>
            <w:noProof/>
          </w:rPr>
          <w:t>Second level header have different color and size</w:t>
        </w:r>
        <w:r w:rsidR="00474923">
          <w:rPr>
            <w:noProof/>
            <w:webHidden/>
          </w:rPr>
          <w:tab/>
        </w:r>
        <w:r w:rsidR="00474923">
          <w:rPr>
            <w:noProof/>
            <w:webHidden/>
          </w:rPr>
          <w:fldChar w:fldCharType="begin"/>
        </w:r>
        <w:r w:rsidR="00474923">
          <w:rPr>
            <w:noProof/>
            <w:webHidden/>
          </w:rPr>
          <w:instrText xml:space="preserve"> PAGEREF _Toc381786065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rsidP="00474923">
      <w:pPr>
        <w:pStyle w:val="TDC2"/>
        <w:tabs>
          <w:tab w:val="left" w:pos="482"/>
        </w:tabs>
        <w:rPr>
          <w:rFonts w:asciiTheme="minorHAnsi" w:eastAsiaTheme="minorEastAsia" w:hAnsiTheme="minorHAnsi" w:cstheme="minorBidi"/>
          <w:i w:val="0"/>
          <w:noProof/>
          <w:color w:val="auto"/>
          <w:sz w:val="22"/>
          <w:szCs w:val="22"/>
          <w:lang w:val="ca-ES"/>
        </w:rPr>
      </w:pPr>
      <w:hyperlink w:anchor="_Toc381786066" w:history="1">
        <w:r w:rsidR="00474923" w:rsidRPr="008B50DA">
          <w:rPr>
            <w:rStyle w:val="Hipervnculo"/>
            <w:noProof/>
          </w:rPr>
          <w:t>1.4</w:t>
        </w:r>
        <w:r w:rsidR="00474923">
          <w:rPr>
            <w:rFonts w:asciiTheme="minorHAnsi" w:eastAsiaTheme="minorEastAsia" w:hAnsiTheme="minorHAnsi" w:cstheme="minorBidi"/>
            <w:i w:val="0"/>
            <w:noProof/>
            <w:color w:val="auto"/>
            <w:sz w:val="22"/>
            <w:szCs w:val="22"/>
            <w:lang w:val="ca-ES"/>
          </w:rPr>
          <w:tab/>
        </w:r>
        <w:r w:rsidR="00474923" w:rsidRPr="008B50DA">
          <w:rPr>
            <w:rStyle w:val="Hipervnculo"/>
            <w:noProof/>
          </w:rPr>
          <w:t>Second level header have different color and size</w:t>
        </w:r>
        <w:r w:rsidR="00474923">
          <w:rPr>
            <w:noProof/>
            <w:webHidden/>
          </w:rPr>
          <w:tab/>
        </w:r>
        <w:r w:rsidR="00474923">
          <w:rPr>
            <w:noProof/>
            <w:webHidden/>
          </w:rPr>
          <w:fldChar w:fldCharType="begin"/>
        </w:r>
        <w:r w:rsidR="00474923">
          <w:rPr>
            <w:noProof/>
            <w:webHidden/>
          </w:rPr>
          <w:instrText xml:space="preserve"> PAGEREF _Toc381786066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rsidP="00474923">
      <w:pPr>
        <w:pStyle w:val="TDC3"/>
        <w:tabs>
          <w:tab w:val="left" w:pos="1202"/>
          <w:tab w:val="right" w:leader="dot" w:pos="8931"/>
        </w:tabs>
        <w:rPr>
          <w:rFonts w:asciiTheme="minorHAnsi" w:eastAsiaTheme="minorEastAsia" w:hAnsiTheme="minorHAnsi" w:cstheme="minorBidi"/>
          <w:noProof/>
          <w:color w:val="auto"/>
          <w:sz w:val="22"/>
          <w:szCs w:val="22"/>
          <w:lang w:val="ca-ES"/>
        </w:rPr>
      </w:pPr>
      <w:hyperlink w:anchor="_Toc381786067" w:history="1">
        <w:r w:rsidR="00474923" w:rsidRPr="008B50DA">
          <w:rPr>
            <w:rStyle w:val="Hipervnculo"/>
            <w:noProof/>
          </w:rPr>
          <w:t>1.4.1</w:t>
        </w:r>
        <w:r w:rsidR="00474923">
          <w:rPr>
            <w:rFonts w:asciiTheme="minorHAnsi" w:eastAsiaTheme="minorEastAsia" w:hAnsiTheme="minorHAnsi" w:cstheme="minorBidi"/>
            <w:noProof/>
            <w:color w:val="auto"/>
            <w:sz w:val="22"/>
            <w:szCs w:val="22"/>
            <w:lang w:val="ca-ES"/>
          </w:rPr>
          <w:tab/>
        </w:r>
        <w:r w:rsidR="00474923" w:rsidRPr="008B50DA">
          <w:rPr>
            <w:rStyle w:val="Hipervnculo"/>
            <w:noProof/>
          </w:rPr>
          <w:t>Some examples of pictures in the middle of the text</w:t>
        </w:r>
        <w:r w:rsidR="00474923">
          <w:rPr>
            <w:noProof/>
            <w:webHidden/>
          </w:rPr>
          <w:tab/>
        </w:r>
        <w:r w:rsidR="00474923">
          <w:rPr>
            <w:noProof/>
            <w:webHidden/>
          </w:rPr>
          <w:fldChar w:fldCharType="begin"/>
        </w:r>
        <w:r w:rsidR="00474923">
          <w:rPr>
            <w:noProof/>
            <w:webHidden/>
          </w:rPr>
          <w:instrText xml:space="preserve"> PAGEREF _Toc381786067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68" w:history="1">
        <w:r w:rsidR="00474923" w:rsidRPr="008B50DA">
          <w:rPr>
            <w:rStyle w:val="Hipervnculo"/>
            <w:noProof/>
          </w:rPr>
          <w:t>3.</w:t>
        </w:r>
        <w:r w:rsidR="00474923">
          <w:rPr>
            <w:rFonts w:asciiTheme="minorHAnsi" w:eastAsiaTheme="minorEastAsia" w:hAnsiTheme="minorHAnsi" w:cstheme="minorBidi"/>
            <w:smallCaps w:val="0"/>
            <w:noProof/>
            <w:color w:val="auto"/>
            <w:szCs w:val="22"/>
            <w:lang w:val="ca-ES"/>
          </w:rPr>
          <w:tab/>
        </w:r>
        <w:r w:rsidR="00474923" w:rsidRPr="008B50DA">
          <w:rPr>
            <w:rStyle w:val="Hipervnculo"/>
            <w:noProof/>
          </w:rPr>
          <w:t>References</w:t>
        </w:r>
        <w:r w:rsidR="00474923">
          <w:rPr>
            <w:noProof/>
            <w:webHidden/>
          </w:rPr>
          <w:tab/>
        </w:r>
        <w:r w:rsidR="00474923">
          <w:rPr>
            <w:noProof/>
            <w:webHidden/>
          </w:rPr>
          <w:fldChar w:fldCharType="begin"/>
        </w:r>
        <w:r w:rsidR="00474923">
          <w:rPr>
            <w:noProof/>
            <w:webHidden/>
          </w:rPr>
          <w:instrText xml:space="preserve"> PAGEREF _Toc381786068 \h </w:instrText>
        </w:r>
        <w:r w:rsidR="00474923">
          <w:rPr>
            <w:noProof/>
            <w:webHidden/>
          </w:rPr>
        </w:r>
        <w:r w:rsidR="00474923">
          <w:rPr>
            <w:noProof/>
            <w:webHidden/>
          </w:rPr>
          <w:fldChar w:fldCharType="separate"/>
        </w:r>
        <w:r w:rsidR="00474923">
          <w:rPr>
            <w:noProof/>
            <w:webHidden/>
          </w:rPr>
          <w:t>6</w:t>
        </w:r>
        <w:r w:rsidR="00474923">
          <w:rPr>
            <w:noProof/>
            <w:webHidden/>
          </w:rPr>
          <w:fldChar w:fldCharType="end"/>
        </w:r>
      </w:hyperlink>
    </w:p>
    <w:p w:rsidR="00474923" w:rsidRDefault="00294DDC" w:rsidP="00474923">
      <w:pPr>
        <w:pStyle w:val="TDC1"/>
        <w:tabs>
          <w:tab w:val="clear" w:pos="9591"/>
          <w:tab w:val="right" w:leader="dot" w:pos="8931"/>
        </w:tabs>
        <w:rPr>
          <w:rFonts w:asciiTheme="minorHAnsi" w:eastAsiaTheme="minorEastAsia" w:hAnsiTheme="minorHAnsi" w:cstheme="minorBidi"/>
          <w:smallCaps w:val="0"/>
          <w:noProof/>
          <w:color w:val="auto"/>
          <w:szCs w:val="22"/>
          <w:lang w:val="ca-ES"/>
        </w:rPr>
      </w:pPr>
      <w:hyperlink w:anchor="_Toc381786069" w:history="1">
        <w:r w:rsidR="00474923" w:rsidRPr="008B50DA">
          <w:rPr>
            <w:rStyle w:val="Hipervnculo"/>
            <w:noProof/>
          </w:rPr>
          <w:t>ANNEX A: Additional information</w:t>
        </w:r>
        <w:r w:rsidR="00474923">
          <w:rPr>
            <w:noProof/>
            <w:webHidden/>
          </w:rPr>
          <w:tab/>
        </w:r>
        <w:r w:rsidR="00474923">
          <w:rPr>
            <w:noProof/>
            <w:webHidden/>
          </w:rPr>
          <w:fldChar w:fldCharType="begin"/>
        </w:r>
        <w:r w:rsidR="00474923">
          <w:rPr>
            <w:noProof/>
            <w:webHidden/>
          </w:rPr>
          <w:instrText xml:space="preserve"> PAGEREF _Toc381786069 \h </w:instrText>
        </w:r>
        <w:r w:rsidR="00474923">
          <w:rPr>
            <w:noProof/>
            <w:webHidden/>
          </w:rPr>
        </w:r>
        <w:r w:rsidR="00474923">
          <w:rPr>
            <w:noProof/>
            <w:webHidden/>
          </w:rPr>
          <w:fldChar w:fldCharType="separate"/>
        </w:r>
        <w:r w:rsidR="00474923">
          <w:rPr>
            <w:noProof/>
            <w:webHidden/>
          </w:rPr>
          <w:t>7</w:t>
        </w:r>
        <w:r w:rsidR="00474923">
          <w:rPr>
            <w:noProof/>
            <w:webHidden/>
          </w:rPr>
          <w:fldChar w:fldCharType="end"/>
        </w:r>
      </w:hyperlink>
    </w:p>
    <w:p w:rsidR="00335873" w:rsidRDefault="004E5060" w:rsidP="00474923">
      <w:pPr>
        <w:tabs>
          <w:tab w:val="right" w:leader="dot" w:pos="8931"/>
        </w:tabs>
        <w:ind w:right="-427"/>
      </w:pPr>
      <w:r>
        <w:fldChar w:fldCharType="end"/>
      </w:r>
    </w:p>
    <w:p w:rsidR="009D5959" w:rsidRDefault="00335873">
      <w:r>
        <w:br w:type="page"/>
      </w:r>
    </w:p>
    <w:p w:rsidR="009D5959" w:rsidRPr="009D5959" w:rsidRDefault="009D5959" w:rsidP="00950823">
      <w:pPr>
        <w:pStyle w:val="Ttulo1"/>
        <w:numPr>
          <w:ilvl w:val="0"/>
          <w:numId w:val="0"/>
        </w:numPr>
        <w:shd w:val="clear" w:color="auto" w:fill="8FBF21"/>
        <w:ind w:left="-284" w:right="-285"/>
        <w:jc w:val="right"/>
        <w:rPr>
          <w:color w:val="FFFFFF" w:themeColor="background1"/>
          <w:sz w:val="32"/>
        </w:rPr>
      </w:pPr>
      <w:bookmarkStart w:id="2" w:name="_Toc381786053"/>
      <w:r w:rsidRPr="009D5959">
        <w:rPr>
          <w:color w:val="FFFFFF" w:themeColor="background1"/>
          <w:sz w:val="32"/>
        </w:rPr>
        <w:t>List of Figures</w:t>
      </w:r>
      <w:bookmarkEnd w:id="2"/>
    </w:p>
    <w:p w:rsidR="009D5959" w:rsidRDefault="009D5959" w:rsidP="009D5959">
      <w:pPr>
        <w:pStyle w:val="Tabladeilustraciones"/>
        <w:tabs>
          <w:tab w:val="right" w:leader="dot" w:pos="9591"/>
        </w:tabs>
        <w:ind w:left="-567"/>
      </w:pPr>
    </w:p>
    <w:p w:rsidR="00474923" w:rsidRDefault="009D5959" w:rsidP="009D5959">
      <w:pPr>
        <w:pStyle w:val="Tabladeilustraciones"/>
        <w:tabs>
          <w:tab w:val="right" w:leader="dot" w:pos="8647"/>
        </w:tabs>
        <w:ind w:left="-567"/>
        <w:rPr>
          <w:noProof/>
        </w:rPr>
      </w:pPr>
      <w:r>
        <w:tab/>
      </w:r>
      <w:r w:rsidR="004E5060">
        <w:fldChar w:fldCharType="begin"/>
      </w:r>
      <w:r>
        <w:instrText xml:space="preserve"> TOC \h \z \c "Figure" </w:instrText>
      </w:r>
      <w:r w:rsidR="004E5060">
        <w:fldChar w:fldCharType="separate"/>
      </w:r>
    </w:p>
    <w:p w:rsidR="00474923" w:rsidRDefault="00294DDC">
      <w:pPr>
        <w:pStyle w:val="Tabladeilustraciones"/>
        <w:tabs>
          <w:tab w:val="right" w:leader="dot" w:pos="8921"/>
        </w:tabs>
        <w:rPr>
          <w:rFonts w:asciiTheme="minorHAnsi" w:eastAsiaTheme="minorEastAsia" w:hAnsiTheme="minorHAnsi" w:cstheme="minorBidi"/>
          <w:noProof/>
          <w:color w:val="auto"/>
          <w:szCs w:val="22"/>
          <w:lang w:val="ca-ES"/>
        </w:rPr>
      </w:pPr>
      <w:hyperlink w:anchor="_Toc381786116" w:history="1">
        <w:r w:rsidR="00474923" w:rsidRPr="00312719">
          <w:rPr>
            <w:rStyle w:val="Hipervnculo"/>
            <w:noProof/>
            <w:lang w:val="en-GB"/>
          </w:rPr>
          <w:t>Figure 1:</w:t>
        </w:r>
        <w:r w:rsidR="00474923">
          <w:rPr>
            <w:rFonts w:asciiTheme="minorHAnsi" w:eastAsiaTheme="minorEastAsia" w:hAnsiTheme="minorHAnsi" w:cstheme="minorBidi"/>
            <w:noProof/>
            <w:color w:val="auto"/>
            <w:szCs w:val="22"/>
            <w:lang w:val="ca-ES"/>
          </w:rPr>
          <w:tab/>
        </w:r>
        <w:r w:rsidR="00474923" w:rsidRPr="00312719">
          <w:rPr>
            <w:rStyle w:val="Hipervnculo"/>
            <w:noProof/>
            <w:lang w:val="en-GB"/>
          </w:rPr>
          <w:t xml:space="preserve">Example of figure: ESS approach scheme linking socio-economics and ecosystems </w:t>
        </w:r>
        <w:r w:rsidR="00474923" w:rsidRPr="00312719">
          <w:rPr>
            <w:rStyle w:val="Hipervnculo"/>
            <w:noProof/>
          </w:rPr>
          <w:t>Scheme: MAES, 2014</w:t>
        </w:r>
        <w:r w:rsidR="00474923">
          <w:rPr>
            <w:noProof/>
            <w:webHidden/>
          </w:rPr>
          <w:tab/>
        </w:r>
        <w:r w:rsidR="00474923">
          <w:rPr>
            <w:noProof/>
            <w:webHidden/>
          </w:rPr>
          <w:fldChar w:fldCharType="begin"/>
        </w:r>
        <w:r w:rsidR="00474923">
          <w:rPr>
            <w:noProof/>
            <w:webHidden/>
          </w:rPr>
          <w:instrText xml:space="preserve"> PAGEREF _Toc381786116 \h </w:instrText>
        </w:r>
        <w:r w:rsidR="00474923">
          <w:rPr>
            <w:noProof/>
            <w:webHidden/>
          </w:rPr>
        </w:r>
        <w:r w:rsidR="00474923">
          <w:rPr>
            <w:noProof/>
            <w:webHidden/>
          </w:rPr>
          <w:fldChar w:fldCharType="separate"/>
        </w:r>
        <w:r w:rsidR="00474923">
          <w:rPr>
            <w:noProof/>
            <w:webHidden/>
          </w:rPr>
          <w:t>2</w:t>
        </w:r>
        <w:r w:rsidR="00474923">
          <w:rPr>
            <w:noProof/>
            <w:webHidden/>
          </w:rPr>
          <w:fldChar w:fldCharType="end"/>
        </w:r>
      </w:hyperlink>
    </w:p>
    <w:p w:rsidR="00474923" w:rsidRDefault="00294DDC">
      <w:pPr>
        <w:pStyle w:val="Tabladeilustraciones"/>
        <w:tabs>
          <w:tab w:val="right" w:leader="dot" w:pos="8921"/>
        </w:tabs>
        <w:rPr>
          <w:rFonts w:asciiTheme="minorHAnsi" w:eastAsiaTheme="minorEastAsia" w:hAnsiTheme="minorHAnsi" w:cstheme="minorBidi"/>
          <w:noProof/>
          <w:color w:val="auto"/>
          <w:szCs w:val="22"/>
          <w:lang w:val="ca-ES"/>
        </w:rPr>
      </w:pPr>
      <w:hyperlink w:anchor="_Toc381786117" w:history="1">
        <w:r w:rsidR="00474923" w:rsidRPr="00312719">
          <w:rPr>
            <w:rStyle w:val="Hipervnculo"/>
            <w:noProof/>
          </w:rPr>
          <w:t xml:space="preserve">Figure 2: </w:t>
        </w:r>
        <w:r w:rsidR="00474923">
          <w:rPr>
            <w:rFonts w:asciiTheme="minorHAnsi" w:eastAsiaTheme="minorEastAsia" w:hAnsiTheme="minorHAnsi" w:cstheme="minorBidi"/>
            <w:noProof/>
            <w:color w:val="auto"/>
            <w:szCs w:val="22"/>
            <w:lang w:val="ca-ES"/>
          </w:rPr>
          <w:tab/>
        </w:r>
        <w:r w:rsidR="00474923" w:rsidRPr="00312719">
          <w:rPr>
            <w:rStyle w:val="Hipervnculo"/>
            <w:noProof/>
          </w:rPr>
          <w:t>Example of 2 pictures presented together</w:t>
        </w:r>
        <w:r w:rsidR="00474923">
          <w:rPr>
            <w:noProof/>
            <w:webHidden/>
          </w:rPr>
          <w:tab/>
        </w:r>
        <w:r w:rsidR="00474923">
          <w:rPr>
            <w:noProof/>
            <w:webHidden/>
          </w:rPr>
          <w:fldChar w:fldCharType="begin"/>
        </w:r>
        <w:r w:rsidR="00474923">
          <w:rPr>
            <w:noProof/>
            <w:webHidden/>
          </w:rPr>
          <w:instrText xml:space="preserve"> PAGEREF _Toc381786117 \h </w:instrText>
        </w:r>
        <w:r w:rsidR="00474923">
          <w:rPr>
            <w:noProof/>
            <w:webHidden/>
          </w:rPr>
        </w:r>
        <w:r w:rsidR="00474923">
          <w:rPr>
            <w:noProof/>
            <w:webHidden/>
          </w:rPr>
          <w:fldChar w:fldCharType="separate"/>
        </w:r>
        <w:r w:rsidR="00474923">
          <w:rPr>
            <w:noProof/>
            <w:webHidden/>
          </w:rPr>
          <w:t>4</w:t>
        </w:r>
        <w:r w:rsidR="00474923">
          <w:rPr>
            <w:noProof/>
            <w:webHidden/>
          </w:rPr>
          <w:fldChar w:fldCharType="end"/>
        </w:r>
      </w:hyperlink>
    </w:p>
    <w:p w:rsidR="00474923" w:rsidRDefault="00294DDC">
      <w:pPr>
        <w:pStyle w:val="Tabladeilustraciones"/>
        <w:tabs>
          <w:tab w:val="right" w:leader="dot" w:pos="8921"/>
        </w:tabs>
        <w:rPr>
          <w:rFonts w:asciiTheme="minorHAnsi" w:eastAsiaTheme="minorEastAsia" w:hAnsiTheme="minorHAnsi" w:cstheme="minorBidi"/>
          <w:noProof/>
          <w:color w:val="auto"/>
          <w:szCs w:val="22"/>
          <w:lang w:val="ca-ES"/>
        </w:rPr>
      </w:pPr>
      <w:hyperlink w:anchor="_Toc381786118" w:history="1">
        <w:r w:rsidR="00474923" w:rsidRPr="00312719">
          <w:rPr>
            <w:rStyle w:val="Hipervnculo"/>
            <w:noProof/>
          </w:rPr>
          <w:t>Figure 3:</w:t>
        </w:r>
        <w:r w:rsidR="00474923">
          <w:rPr>
            <w:rFonts w:asciiTheme="minorHAnsi" w:eastAsiaTheme="minorEastAsia" w:hAnsiTheme="minorHAnsi" w:cstheme="minorBidi"/>
            <w:noProof/>
            <w:color w:val="auto"/>
            <w:szCs w:val="22"/>
            <w:lang w:val="ca-ES"/>
          </w:rPr>
          <w:tab/>
        </w:r>
        <w:r w:rsidR="00474923" w:rsidRPr="00312719">
          <w:rPr>
            <w:rStyle w:val="Hipervnculo"/>
            <w:noProof/>
          </w:rPr>
          <w:t>Example of picture to be included in the report</w:t>
        </w:r>
        <w:r w:rsidR="00474923">
          <w:rPr>
            <w:noProof/>
            <w:webHidden/>
          </w:rPr>
          <w:tab/>
        </w:r>
        <w:r w:rsidR="00474923">
          <w:rPr>
            <w:noProof/>
            <w:webHidden/>
          </w:rPr>
          <w:fldChar w:fldCharType="begin"/>
        </w:r>
        <w:r w:rsidR="00474923">
          <w:rPr>
            <w:noProof/>
            <w:webHidden/>
          </w:rPr>
          <w:instrText xml:space="preserve"> PAGEREF _Toc381786118 \h </w:instrText>
        </w:r>
        <w:r w:rsidR="00474923">
          <w:rPr>
            <w:noProof/>
            <w:webHidden/>
          </w:rPr>
        </w:r>
        <w:r w:rsidR="00474923">
          <w:rPr>
            <w:noProof/>
            <w:webHidden/>
          </w:rPr>
          <w:fldChar w:fldCharType="separate"/>
        </w:r>
        <w:r w:rsidR="00474923">
          <w:rPr>
            <w:noProof/>
            <w:webHidden/>
          </w:rPr>
          <w:t>5</w:t>
        </w:r>
        <w:r w:rsidR="00474923">
          <w:rPr>
            <w:noProof/>
            <w:webHidden/>
          </w:rPr>
          <w:fldChar w:fldCharType="end"/>
        </w:r>
      </w:hyperlink>
    </w:p>
    <w:p w:rsidR="009D5959" w:rsidRDefault="004E5060" w:rsidP="009D5959">
      <w:pPr>
        <w:tabs>
          <w:tab w:val="right" w:leader="dot" w:pos="8647"/>
        </w:tabs>
        <w:ind w:left="-567"/>
      </w:pPr>
      <w:r>
        <w:fldChar w:fldCharType="end"/>
      </w:r>
    </w:p>
    <w:p w:rsidR="009D5959" w:rsidRDefault="009D5959">
      <w:r>
        <w:br w:type="page"/>
      </w:r>
    </w:p>
    <w:p w:rsidR="009D5959" w:rsidRPr="009D5959" w:rsidRDefault="009D5959" w:rsidP="00950823">
      <w:pPr>
        <w:pStyle w:val="Ttulo1"/>
        <w:numPr>
          <w:ilvl w:val="0"/>
          <w:numId w:val="0"/>
        </w:numPr>
        <w:shd w:val="clear" w:color="auto" w:fill="8FBF21"/>
        <w:ind w:left="-284" w:right="-285"/>
        <w:jc w:val="right"/>
        <w:rPr>
          <w:color w:val="FFFFFF" w:themeColor="background1"/>
          <w:sz w:val="32"/>
        </w:rPr>
      </w:pPr>
      <w:bookmarkStart w:id="3" w:name="_Toc381786054"/>
      <w:r w:rsidRPr="009D5959">
        <w:rPr>
          <w:color w:val="FFFFFF" w:themeColor="background1"/>
          <w:sz w:val="32"/>
        </w:rPr>
        <w:t>List of Tables</w:t>
      </w:r>
      <w:bookmarkEnd w:id="3"/>
    </w:p>
    <w:p w:rsidR="009D5959" w:rsidRDefault="009D5959" w:rsidP="009D5959">
      <w:pPr>
        <w:pStyle w:val="Tabladeilustraciones"/>
        <w:tabs>
          <w:tab w:val="right" w:leader="dot" w:pos="9591"/>
        </w:tabs>
        <w:ind w:left="-567"/>
      </w:pPr>
    </w:p>
    <w:p w:rsidR="00474923" w:rsidRDefault="009D5959" w:rsidP="009D5959">
      <w:pPr>
        <w:pStyle w:val="Tabladeilustraciones"/>
        <w:tabs>
          <w:tab w:val="right" w:leader="dot" w:pos="8505"/>
        </w:tabs>
        <w:ind w:left="-567"/>
        <w:rPr>
          <w:noProof/>
        </w:rPr>
      </w:pPr>
      <w:r>
        <w:tab/>
      </w:r>
      <w:r w:rsidR="004E5060">
        <w:fldChar w:fldCharType="begin"/>
      </w:r>
      <w:r>
        <w:instrText xml:space="preserve"> TOC \h \z \c "Table" </w:instrText>
      </w:r>
      <w:r w:rsidR="004E5060">
        <w:fldChar w:fldCharType="separate"/>
      </w:r>
    </w:p>
    <w:p w:rsidR="00474923" w:rsidRDefault="00294DDC">
      <w:pPr>
        <w:pStyle w:val="Tabladeilustraciones"/>
        <w:tabs>
          <w:tab w:val="right" w:leader="dot" w:pos="8921"/>
        </w:tabs>
        <w:rPr>
          <w:rFonts w:asciiTheme="minorHAnsi" w:eastAsiaTheme="minorEastAsia" w:hAnsiTheme="minorHAnsi" w:cstheme="minorBidi"/>
          <w:noProof/>
          <w:color w:val="auto"/>
          <w:szCs w:val="22"/>
          <w:lang w:val="ca-ES"/>
        </w:rPr>
      </w:pPr>
      <w:hyperlink w:anchor="_Toc381786124" w:history="1">
        <w:r w:rsidR="00474923" w:rsidRPr="006046A8">
          <w:rPr>
            <w:rStyle w:val="Hipervnculo"/>
            <w:noProof/>
            <w:lang w:val="en-GB"/>
          </w:rPr>
          <w:t>Table 1:</w:t>
        </w:r>
        <w:r w:rsidR="00474923">
          <w:rPr>
            <w:rFonts w:asciiTheme="minorHAnsi" w:eastAsiaTheme="minorEastAsia" w:hAnsiTheme="minorHAnsi" w:cstheme="minorBidi"/>
            <w:noProof/>
            <w:color w:val="auto"/>
            <w:szCs w:val="22"/>
            <w:lang w:val="ca-ES"/>
          </w:rPr>
          <w:tab/>
        </w:r>
        <w:r w:rsidR="00474923" w:rsidRPr="006046A8">
          <w:rPr>
            <w:rStyle w:val="Hipervnculo"/>
            <w:noProof/>
            <w:lang w:val="en-GB"/>
          </w:rPr>
          <w:t>Example of table based in ESS lists</w:t>
        </w:r>
        <w:r w:rsidR="00474923">
          <w:rPr>
            <w:noProof/>
            <w:webHidden/>
          </w:rPr>
          <w:tab/>
        </w:r>
        <w:r w:rsidR="00474923">
          <w:rPr>
            <w:noProof/>
            <w:webHidden/>
          </w:rPr>
          <w:fldChar w:fldCharType="begin"/>
        </w:r>
        <w:r w:rsidR="00474923">
          <w:rPr>
            <w:noProof/>
            <w:webHidden/>
          </w:rPr>
          <w:instrText xml:space="preserve"> PAGEREF _Toc381786124 \h </w:instrText>
        </w:r>
        <w:r w:rsidR="00474923">
          <w:rPr>
            <w:noProof/>
            <w:webHidden/>
          </w:rPr>
        </w:r>
        <w:r w:rsidR="00474923">
          <w:rPr>
            <w:noProof/>
            <w:webHidden/>
          </w:rPr>
          <w:fldChar w:fldCharType="separate"/>
        </w:r>
        <w:r w:rsidR="00474923">
          <w:rPr>
            <w:noProof/>
            <w:webHidden/>
          </w:rPr>
          <w:t>3</w:t>
        </w:r>
        <w:r w:rsidR="00474923">
          <w:rPr>
            <w:noProof/>
            <w:webHidden/>
          </w:rPr>
          <w:fldChar w:fldCharType="end"/>
        </w:r>
      </w:hyperlink>
    </w:p>
    <w:p w:rsidR="009D5959" w:rsidRDefault="004E5060" w:rsidP="009D5959">
      <w:pPr>
        <w:tabs>
          <w:tab w:val="right" w:leader="dot" w:pos="8505"/>
          <w:tab w:val="right" w:leader="dot" w:pos="8647"/>
        </w:tabs>
        <w:ind w:left="-567"/>
      </w:pPr>
      <w:r>
        <w:fldChar w:fldCharType="end"/>
      </w:r>
    </w:p>
    <w:p w:rsidR="009D5959" w:rsidRPr="009D5959" w:rsidRDefault="009D5959" w:rsidP="009D5959">
      <w:r>
        <w:br w:type="page"/>
      </w:r>
    </w:p>
    <w:p w:rsidR="00BB7B84" w:rsidRPr="00950823" w:rsidRDefault="009D5959" w:rsidP="00950823">
      <w:pPr>
        <w:pStyle w:val="Ttulo1"/>
        <w:numPr>
          <w:ilvl w:val="0"/>
          <w:numId w:val="0"/>
        </w:numPr>
        <w:shd w:val="clear" w:color="auto" w:fill="8FBF21"/>
        <w:ind w:left="-284" w:right="-285"/>
        <w:jc w:val="right"/>
        <w:rPr>
          <w:color w:val="FFFFFF" w:themeColor="background1"/>
          <w:sz w:val="32"/>
          <w:lang w:val="ca-ES"/>
        </w:rPr>
        <w:sectPr w:rsidR="00BB7B84" w:rsidRPr="00950823" w:rsidSect="00BB7B84">
          <w:footerReference w:type="default" r:id="rId12"/>
          <w:pgSz w:w="11906" w:h="16838"/>
          <w:pgMar w:top="1701" w:right="1274" w:bottom="2127" w:left="1701" w:header="708" w:footer="708" w:gutter="0"/>
          <w:pgNumType w:fmt="upperRoman" w:start="1"/>
          <w:cols w:space="708"/>
          <w:docGrid w:linePitch="360"/>
        </w:sectPr>
      </w:pPr>
      <w:bookmarkStart w:id="4" w:name="_Toc381786055"/>
      <w:r w:rsidRPr="00950823">
        <w:rPr>
          <w:color w:val="FFFFFF" w:themeColor="background1"/>
          <w:sz w:val="32"/>
          <w:lang w:val="ca-ES"/>
        </w:rPr>
        <w:t xml:space="preserve">List of </w:t>
      </w:r>
      <w:r w:rsidR="00BB7B84" w:rsidRPr="00950823">
        <w:rPr>
          <w:color w:val="FFFFFF" w:themeColor="background1"/>
          <w:sz w:val="32"/>
          <w:lang w:val="ca-ES"/>
        </w:rPr>
        <w:t>Acronym</w:t>
      </w:r>
      <w:bookmarkEnd w:id="4"/>
      <w:r w:rsidR="0091581F">
        <w:rPr>
          <w:color w:val="FFFFFF" w:themeColor="background1"/>
          <w:sz w:val="32"/>
          <w:lang w:val="ca-ES"/>
        </w:rPr>
        <w:t>s and Abbreviations</w:t>
      </w:r>
    </w:p>
    <w:p w:rsidR="009D5959" w:rsidRPr="00950823" w:rsidRDefault="003F6880" w:rsidP="00950823">
      <w:pPr>
        <w:pStyle w:val="Ttulo1"/>
        <w:numPr>
          <w:ilvl w:val="0"/>
          <w:numId w:val="0"/>
        </w:numPr>
        <w:shd w:val="clear" w:color="auto" w:fill="8FBF21"/>
        <w:ind w:left="-284" w:right="-285"/>
        <w:jc w:val="right"/>
        <w:rPr>
          <w:color w:val="FFFFFF" w:themeColor="background1"/>
          <w:sz w:val="32"/>
          <w:lang w:val="ca-ES"/>
        </w:rPr>
      </w:pPr>
      <w:bookmarkStart w:id="5" w:name="_Toc381786056"/>
      <w:r w:rsidRPr="00950823">
        <w:rPr>
          <w:color w:val="FFFFFF" w:themeColor="background1"/>
          <w:sz w:val="32"/>
          <w:lang w:val="ca-ES"/>
        </w:rPr>
        <w:t>Executive s</w:t>
      </w:r>
      <w:r w:rsidR="00E6678E" w:rsidRPr="00950823">
        <w:rPr>
          <w:color w:val="FFFFFF" w:themeColor="background1"/>
          <w:sz w:val="32"/>
          <w:lang w:val="ca-ES"/>
        </w:rPr>
        <w:t>ummary</w:t>
      </w:r>
      <w:bookmarkEnd w:id="5"/>
    </w:p>
    <w:p w:rsidR="00E6678E" w:rsidRPr="003F6880" w:rsidRDefault="00E6678E" w:rsidP="00E6678E">
      <w:pPr>
        <w:rPr>
          <w:rFonts w:ascii="Calibri" w:eastAsia="Times New Roman" w:hAnsi="Calibri" w:cs="Times New Roman"/>
          <w:b/>
          <w:bCs/>
          <w:color w:val="FFFFFF" w:themeColor="background1"/>
          <w:kern w:val="32"/>
          <w:sz w:val="32"/>
          <w:szCs w:val="32"/>
        </w:rPr>
      </w:pPr>
    </w:p>
    <w:p w:rsidR="003F6880" w:rsidRDefault="003F6880" w:rsidP="003F6880">
      <w:pPr>
        <w:pStyle w:val="Default"/>
        <w:spacing w:line="240" w:lineRule="auto"/>
        <w:rPr>
          <w:rFonts w:ascii="Calibri" w:hAnsi="Calibri" w:cs="Calibri"/>
          <w:lang w:val="ca-ES"/>
        </w:rPr>
      </w:pPr>
      <w:r w:rsidRPr="003F6880">
        <w:rPr>
          <w:rFonts w:ascii="Calibri" w:hAnsi="Calibri" w:cs="Calibri"/>
          <w:color w:val="auto"/>
          <w:lang w:val="ca-ES"/>
        </w:rPr>
        <w:t>ein et ut dolupta tesequi dolum que eria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w:t>
      </w:r>
      <w:r w:rsidRPr="003F6880">
        <w:rPr>
          <w:rFonts w:ascii="Calibri" w:hAnsi="Calibri" w:cs="Calibri"/>
          <w:lang w:val="ca-ES"/>
        </w:rPr>
        <w:t>, aceptat latius prae reperrum es</w:t>
      </w:r>
      <w:r>
        <w:rPr>
          <w:rFonts w:ascii="Calibri" w:hAnsi="Calibri" w:cs="Calibri"/>
          <w:lang w:val="ca-ES"/>
        </w:rPr>
        <w:t>.</w:t>
      </w:r>
      <w:r w:rsidRPr="003F6880">
        <w:rPr>
          <w:rFonts w:ascii="Calibri" w:hAnsi="Calibri" w:cs="Calibri"/>
          <w:lang w:val="ca-ES"/>
        </w:rPr>
        <w:t xml:space="preserve"> </w:t>
      </w:r>
    </w:p>
    <w:p w:rsidR="003F6880" w:rsidRPr="003F6880" w:rsidRDefault="003F6880" w:rsidP="003F6880">
      <w:pPr>
        <w:pStyle w:val="Default"/>
        <w:spacing w:line="240" w:lineRule="auto"/>
        <w:rPr>
          <w:rFonts w:ascii="Calibri" w:hAnsi="Calibri" w:cs="Calibri"/>
          <w:lang w:val="ca-ES"/>
        </w:rPr>
      </w:pPr>
      <w:r>
        <w:rPr>
          <w:rFonts w:ascii="Calibri" w:hAnsi="Calibri" w:cs="Calibri"/>
          <w:lang w:val="ca-ES"/>
        </w:rPr>
        <w:t>D</w:t>
      </w:r>
      <w:r w:rsidRPr="003F6880">
        <w:rPr>
          <w:rFonts w:ascii="Calibri" w:hAnsi="Calibri" w:cs="Calibri"/>
          <w:color w:val="auto"/>
          <w:lang w:val="ca-ES"/>
        </w:rPr>
        <w:t>olum que eria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w:t>
      </w:r>
      <w:r w:rsidRPr="003F6880">
        <w:rPr>
          <w:rFonts w:ascii="Calibri" w:hAnsi="Calibri" w:cs="Calibri"/>
          <w:lang w:val="ca-ES"/>
        </w:rPr>
        <w:t xml:space="preserve">, aceptat latius prae reperrum es </w:t>
      </w:r>
      <w:r w:rsidRPr="003F6880">
        <w:rPr>
          <w:rFonts w:ascii="Calibri" w:hAnsi="Calibri" w:cs="Calibri"/>
          <w:color w:val="auto"/>
          <w:lang w:val="ca-ES"/>
        </w:rPr>
        <w:t>ein et ut dolupta tesequi dolum que eria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w:t>
      </w:r>
      <w:r w:rsidRPr="003F6880">
        <w:rPr>
          <w:rFonts w:ascii="Calibri" w:hAnsi="Calibri" w:cs="Calibri"/>
          <w:lang w:val="ca-ES"/>
        </w:rPr>
        <w:t xml:space="preserve">, aceptat latius prae reperrum es </w:t>
      </w:r>
    </w:p>
    <w:p w:rsidR="003F6880" w:rsidRPr="003F6880" w:rsidRDefault="003F6880" w:rsidP="003F6880">
      <w:pPr>
        <w:pStyle w:val="Default"/>
        <w:spacing w:line="240" w:lineRule="auto"/>
        <w:rPr>
          <w:rFonts w:ascii="Calibri" w:hAnsi="Calibri" w:cs="Calibri"/>
          <w:lang w:val="ca-ES"/>
        </w:rPr>
      </w:pPr>
      <w:r>
        <w:rPr>
          <w:rFonts w:ascii="Calibri" w:hAnsi="Calibri" w:cs="Calibri"/>
          <w:lang w:val="ca-ES"/>
        </w:rPr>
        <w:t>Queria</w:t>
      </w:r>
      <w:r w:rsidRPr="003F6880">
        <w:rPr>
          <w:rFonts w:ascii="Calibri" w:hAnsi="Calibri" w:cs="Calibri"/>
          <w:color w:val="auto"/>
          <w:lang w:val="ca-ES"/>
        </w:rPr>
        <w:t xml:space="preserve">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w:t>
      </w:r>
      <w:r w:rsidRPr="003F6880">
        <w:rPr>
          <w:rFonts w:ascii="Calibri" w:hAnsi="Calibri" w:cs="Calibri"/>
          <w:lang w:val="ca-ES"/>
        </w:rPr>
        <w:t xml:space="preserve">, aceptat latius prae reperrum es </w:t>
      </w:r>
    </w:p>
    <w:p w:rsidR="00E6678E" w:rsidRPr="003F6880" w:rsidRDefault="00E6678E">
      <w:pPr>
        <w:rPr>
          <w:rFonts w:ascii="Calibri" w:eastAsia="Times New Roman" w:hAnsi="Calibri" w:cs="Times New Roman"/>
          <w:b/>
          <w:bCs/>
          <w:color w:val="FFFFFF" w:themeColor="background1"/>
          <w:kern w:val="32"/>
          <w:sz w:val="32"/>
          <w:szCs w:val="32"/>
        </w:rPr>
      </w:pPr>
    </w:p>
    <w:p w:rsidR="00E6678E" w:rsidRPr="00E6678E" w:rsidRDefault="00E6678E" w:rsidP="00950823">
      <w:pPr>
        <w:pStyle w:val="Ttulo1"/>
        <w:numPr>
          <w:ilvl w:val="0"/>
          <w:numId w:val="3"/>
        </w:numPr>
        <w:shd w:val="clear" w:color="auto" w:fill="8FBF21"/>
        <w:ind w:left="-284" w:right="-285" w:firstLine="0"/>
        <w:jc w:val="right"/>
        <w:rPr>
          <w:color w:val="FFFFFF" w:themeColor="background1"/>
          <w:sz w:val="32"/>
        </w:rPr>
      </w:pPr>
      <w:bookmarkStart w:id="6" w:name="_Toc381786057"/>
      <w:r w:rsidRPr="00E6678E">
        <w:rPr>
          <w:color w:val="FFFFFF" w:themeColor="background1"/>
          <w:sz w:val="32"/>
        </w:rPr>
        <w:t>Demonstration of first level header</w:t>
      </w:r>
      <w:bookmarkEnd w:id="6"/>
      <w:r w:rsidRPr="00E6678E">
        <w:rPr>
          <w:color w:val="FFFFFF" w:themeColor="background1"/>
          <w:sz w:val="32"/>
        </w:rPr>
        <w:t xml:space="preserve"> </w:t>
      </w:r>
    </w:p>
    <w:p w:rsidR="005A2CD2" w:rsidRDefault="005A2CD2" w:rsidP="005A2CD2">
      <w:pPr>
        <w:pStyle w:val="Ttulo2"/>
      </w:pPr>
      <w:bookmarkStart w:id="7" w:name="_Toc381786058"/>
      <w:r w:rsidRPr="0004482C">
        <w:t>Second level header have different color and size</w:t>
      </w:r>
      <w:bookmarkEnd w:id="7"/>
      <w:r w:rsidRPr="0004482C">
        <w:t xml:space="preserve"> </w:t>
      </w:r>
    </w:p>
    <w:p w:rsidR="005A2CD2" w:rsidRPr="00375420" w:rsidRDefault="005A2CD2" w:rsidP="005A2CD2">
      <w:pPr>
        <w:pStyle w:val="Default"/>
        <w:rPr>
          <w:rFonts w:ascii="Calibri" w:hAnsi="Calibri" w:cs="Calibri"/>
        </w:rPr>
      </w:pPr>
    </w:p>
    <w:p w:rsidR="005A2CD2" w:rsidRDefault="005A2CD2" w:rsidP="005A2CD2">
      <w:pPr>
        <w:pStyle w:val="Default"/>
        <w:spacing w:line="240" w:lineRule="auto"/>
        <w:rPr>
          <w:rFonts w:ascii="Calibri" w:hAnsi="Calibri" w:cs="Calibri"/>
        </w:rPr>
      </w:pP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375420">
        <w:rPr>
          <w:rFonts w:ascii="Calibri" w:hAnsi="Calibri" w:cs="Calibri"/>
        </w:rPr>
        <w:t xml:space="preserve">Qui </w:t>
      </w:r>
      <w:proofErr w:type="spellStart"/>
      <w:r w:rsidRPr="00375420">
        <w:rPr>
          <w:rFonts w:ascii="Calibri" w:hAnsi="Calibri" w:cs="Calibri"/>
        </w:rPr>
        <w:t>inulpa</w:t>
      </w:r>
      <w:proofErr w:type="spellEnd"/>
      <w:r w:rsidRPr="00375420">
        <w:rPr>
          <w:rFonts w:ascii="Calibri" w:hAnsi="Calibri" w:cs="Calibri"/>
        </w:rPr>
        <w:t xml:space="preserve"> </w:t>
      </w:r>
      <w:proofErr w:type="spellStart"/>
      <w:r w:rsidRPr="00375420">
        <w:rPr>
          <w:rFonts w:ascii="Calibri" w:hAnsi="Calibri" w:cs="Calibri"/>
        </w:rPr>
        <w:t>dolume</w:t>
      </w:r>
      <w:proofErr w:type="spellEnd"/>
      <w:r w:rsidRPr="00375420">
        <w:rPr>
          <w:rFonts w:ascii="Calibri" w:hAnsi="Calibri" w:cs="Calibri"/>
        </w:rPr>
        <w:t xml:space="preserve"> </w:t>
      </w:r>
      <w:proofErr w:type="spellStart"/>
      <w:r w:rsidRPr="00375420">
        <w:rPr>
          <w:rFonts w:ascii="Calibri" w:hAnsi="Calibri" w:cs="Calibri"/>
        </w:rPr>
        <w:t>nam</w:t>
      </w:r>
      <w:proofErr w:type="spellEnd"/>
      <w:r w:rsidRPr="00375420">
        <w:rPr>
          <w:rFonts w:ascii="Calibri" w:hAnsi="Calibri" w:cs="Calibri"/>
        </w:rPr>
        <w:t xml:space="preserve">, sit </w:t>
      </w:r>
      <w:proofErr w:type="spellStart"/>
      <w:r w:rsidRPr="00375420">
        <w:rPr>
          <w:rFonts w:ascii="Calibri" w:hAnsi="Calibri" w:cs="Calibri"/>
        </w:rPr>
        <w:t>molore</w:t>
      </w:r>
      <w:proofErr w:type="spellEnd"/>
      <w:r w:rsidRPr="00375420">
        <w:rPr>
          <w:rFonts w:ascii="Calibri" w:hAnsi="Calibri" w:cs="Calibri"/>
        </w:rPr>
        <w:t xml:space="preserve"> </w:t>
      </w:r>
      <w:proofErr w:type="spellStart"/>
      <w:r w:rsidRPr="00375420">
        <w:rPr>
          <w:rFonts w:ascii="Calibri" w:hAnsi="Calibri" w:cs="Calibri"/>
        </w:rPr>
        <w:t>latur</w:t>
      </w:r>
      <w:proofErr w:type="spellEnd"/>
      <w:r w:rsidRPr="00375420">
        <w:rPr>
          <w:rFonts w:ascii="Calibri" w:hAnsi="Calibri" w:cs="Calibri"/>
        </w:rPr>
        <w:t>?</w:t>
      </w:r>
      <w:proofErr w:type="gramEnd"/>
      <w:r w:rsidRPr="00375420">
        <w:rPr>
          <w:rFonts w:ascii="Calibri" w:hAnsi="Calibri" w:cs="Calibri"/>
        </w:rPr>
        <w:t xml:space="preserve"> Di cone </w:t>
      </w:r>
      <w:proofErr w:type="spellStart"/>
      <w:r w:rsidRPr="00375420">
        <w:rPr>
          <w:rFonts w:ascii="Calibri" w:hAnsi="Calibri" w:cs="Calibri"/>
        </w:rPr>
        <w:t>laut</w:t>
      </w:r>
      <w:proofErr w:type="spellEnd"/>
      <w:r w:rsidRPr="00375420">
        <w:rPr>
          <w:rFonts w:ascii="Calibri" w:hAnsi="Calibri" w:cs="Calibri"/>
        </w:rPr>
        <w:t xml:space="preserve"> </w:t>
      </w:r>
      <w:proofErr w:type="spellStart"/>
      <w:r w:rsidRPr="00375420">
        <w:rPr>
          <w:rFonts w:ascii="Calibri" w:hAnsi="Calibri" w:cs="Calibri"/>
        </w:rPr>
        <w:t>quias</w:t>
      </w:r>
      <w:proofErr w:type="spellEnd"/>
      <w:r w:rsidRPr="00375420">
        <w:rPr>
          <w:rFonts w:ascii="Calibri" w:hAnsi="Calibri" w:cs="Calibri"/>
        </w:rPr>
        <w:t xml:space="preserve"> </w:t>
      </w:r>
      <w:proofErr w:type="spellStart"/>
      <w:r w:rsidRPr="00375420">
        <w:rPr>
          <w:rFonts w:ascii="Calibri" w:hAnsi="Calibri" w:cs="Calibri"/>
        </w:rPr>
        <w:t>dolessed</w:t>
      </w:r>
      <w:proofErr w:type="spellEnd"/>
      <w:r w:rsidRPr="00375420">
        <w:rPr>
          <w:rFonts w:ascii="Calibri" w:hAnsi="Calibri" w:cs="Calibri"/>
        </w:rPr>
        <w:t xml:space="preserve"> </w:t>
      </w:r>
      <w:proofErr w:type="spellStart"/>
      <w:r w:rsidRPr="00375420">
        <w:rPr>
          <w:rFonts w:ascii="Calibri" w:hAnsi="Calibri" w:cs="Calibri"/>
        </w:rPr>
        <w:t>exernatem</w:t>
      </w:r>
      <w:proofErr w:type="spellEnd"/>
      <w:r w:rsidRPr="00375420">
        <w:rPr>
          <w:rFonts w:ascii="Calibri" w:hAnsi="Calibri" w:cs="Calibri"/>
        </w:rPr>
        <w:t xml:space="preserve"> repro </w:t>
      </w:r>
      <w:proofErr w:type="spellStart"/>
      <w:r w:rsidRPr="00375420">
        <w:rPr>
          <w:rFonts w:ascii="Calibri" w:hAnsi="Calibri" w:cs="Calibri"/>
        </w:rPr>
        <w:t>bera</w:t>
      </w:r>
      <w:proofErr w:type="spellEnd"/>
      <w:r w:rsidRPr="00375420">
        <w:rPr>
          <w:rFonts w:ascii="Calibri" w:hAnsi="Calibri" w:cs="Calibri"/>
        </w:rPr>
        <w:t xml:space="preserve"> </w:t>
      </w:r>
      <w:proofErr w:type="spellStart"/>
      <w:r w:rsidRPr="00375420">
        <w:rPr>
          <w:rFonts w:ascii="Calibri" w:hAnsi="Calibri" w:cs="Calibri"/>
        </w:rPr>
        <w:t>nullaborrum</w:t>
      </w:r>
      <w:proofErr w:type="spellEnd"/>
      <w:r w:rsidRPr="00375420">
        <w:rPr>
          <w:rFonts w:ascii="Calibri" w:hAnsi="Calibri" w:cs="Calibri"/>
        </w:rPr>
        <w:t xml:space="preserve"> </w:t>
      </w:r>
      <w:proofErr w:type="spellStart"/>
      <w:r w:rsidRPr="00375420">
        <w:rPr>
          <w:rFonts w:ascii="Calibri" w:hAnsi="Calibri" w:cs="Calibri"/>
        </w:rPr>
        <w:t>aut</w:t>
      </w:r>
      <w:proofErr w:type="spellEnd"/>
      <w:r w:rsidRPr="00375420">
        <w:rPr>
          <w:rFonts w:ascii="Calibri" w:hAnsi="Calibri" w:cs="Calibri"/>
        </w:rPr>
        <w:t xml:space="preserve"> </w:t>
      </w:r>
      <w:proofErr w:type="spellStart"/>
      <w:r w:rsidRPr="00375420">
        <w:rPr>
          <w:rFonts w:ascii="Calibri" w:hAnsi="Calibri" w:cs="Calibri"/>
        </w:rPr>
        <w:t>fuga</w:t>
      </w:r>
      <w:proofErr w:type="spellEnd"/>
      <w:r w:rsidRPr="00375420">
        <w:rPr>
          <w:rFonts w:ascii="Calibri" w:hAnsi="Calibri" w:cs="Calibri"/>
        </w:rPr>
        <w:t xml:space="preserve">. </w:t>
      </w:r>
      <w:proofErr w:type="gramStart"/>
      <w:r w:rsidRPr="00375420">
        <w:rPr>
          <w:rFonts w:ascii="Calibri" w:hAnsi="Calibri" w:cs="Calibri"/>
        </w:rPr>
        <w:t>Et</w:t>
      </w:r>
      <w:proofErr w:type="gramEnd"/>
      <w:r w:rsidRPr="00375420">
        <w:rPr>
          <w:rFonts w:ascii="Calibri" w:hAnsi="Calibri" w:cs="Calibri"/>
        </w:rPr>
        <w:t xml:space="preserve"> </w:t>
      </w:r>
      <w:proofErr w:type="spellStart"/>
      <w:r w:rsidRPr="00375420">
        <w:rPr>
          <w:rFonts w:ascii="Calibri" w:hAnsi="Calibri" w:cs="Calibri"/>
        </w:rPr>
        <w:t>autem</w:t>
      </w:r>
      <w:proofErr w:type="spellEnd"/>
      <w:r w:rsidRPr="00375420">
        <w:rPr>
          <w:rFonts w:ascii="Calibri" w:hAnsi="Calibri" w:cs="Calibri"/>
        </w:rPr>
        <w:t xml:space="preserve"> </w:t>
      </w:r>
      <w:proofErr w:type="spellStart"/>
      <w:r w:rsidRPr="00375420">
        <w:rPr>
          <w:rFonts w:ascii="Calibri" w:hAnsi="Calibri" w:cs="Calibri"/>
        </w:rPr>
        <w:t>eliquiderum</w:t>
      </w:r>
      <w:proofErr w:type="spellEnd"/>
      <w:r w:rsidRPr="00375420">
        <w:rPr>
          <w:rFonts w:ascii="Calibri" w:hAnsi="Calibri" w:cs="Calibri"/>
        </w:rPr>
        <w:t xml:space="preserve"> </w:t>
      </w:r>
      <w:proofErr w:type="spellStart"/>
      <w:r w:rsidRPr="00375420">
        <w:rPr>
          <w:rFonts w:ascii="Calibri" w:hAnsi="Calibri" w:cs="Calibri"/>
        </w:rPr>
        <w:t>facepre</w:t>
      </w:r>
      <w:proofErr w:type="spellEnd"/>
      <w:r w:rsidRPr="00375420">
        <w:rPr>
          <w:rFonts w:ascii="Calibri" w:hAnsi="Calibri" w:cs="Calibri"/>
        </w:rPr>
        <w:t xml:space="preserve">, </w:t>
      </w:r>
      <w:proofErr w:type="spellStart"/>
      <w:r w:rsidRPr="00375420">
        <w:rPr>
          <w:rFonts w:ascii="Calibri" w:hAnsi="Calibri" w:cs="Calibri"/>
        </w:rPr>
        <w:t>aceptat</w:t>
      </w:r>
      <w:proofErr w:type="spellEnd"/>
      <w:r w:rsidRPr="00375420">
        <w:rPr>
          <w:rFonts w:ascii="Calibri" w:hAnsi="Calibri" w:cs="Calibri"/>
        </w:rPr>
        <w:t xml:space="preserve"> </w:t>
      </w:r>
      <w:proofErr w:type="spellStart"/>
      <w:r w:rsidRPr="00375420">
        <w:rPr>
          <w:rFonts w:ascii="Calibri" w:hAnsi="Calibri" w:cs="Calibri"/>
        </w:rPr>
        <w:t>latius</w:t>
      </w:r>
      <w:proofErr w:type="spellEnd"/>
      <w:r w:rsidRPr="00375420">
        <w:rPr>
          <w:rFonts w:ascii="Calibri" w:hAnsi="Calibri" w:cs="Calibri"/>
        </w:rPr>
        <w:t xml:space="preserve"> </w:t>
      </w:r>
      <w:proofErr w:type="spellStart"/>
      <w:r w:rsidRPr="00375420">
        <w:rPr>
          <w:rFonts w:ascii="Calibri" w:hAnsi="Calibri" w:cs="Calibri"/>
        </w:rPr>
        <w:t>prae</w:t>
      </w:r>
      <w:proofErr w:type="spellEnd"/>
      <w:r w:rsidRPr="00375420">
        <w:rPr>
          <w:rFonts w:ascii="Calibri" w:hAnsi="Calibri" w:cs="Calibri"/>
        </w:rPr>
        <w:t xml:space="preserve"> </w:t>
      </w:r>
      <w:proofErr w:type="spellStart"/>
      <w:r w:rsidRPr="00375420">
        <w:rPr>
          <w:rFonts w:ascii="Calibri" w:hAnsi="Calibri" w:cs="Calibri"/>
        </w:rPr>
        <w:t>reperrum</w:t>
      </w:r>
      <w:proofErr w:type="spellEnd"/>
      <w:r w:rsidRPr="00375420">
        <w:rPr>
          <w:rFonts w:ascii="Calibri" w:hAnsi="Calibri" w:cs="Calibri"/>
        </w:rPr>
        <w:t xml:space="preserve"> </w:t>
      </w:r>
      <w:proofErr w:type="spellStart"/>
      <w:r w:rsidRPr="00375420">
        <w:rPr>
          <w:rFonts w:ascii="Calibri" w:hAnsi="Calibri" w:cs="Calibri"/>
        </w:rPr>
        <w:t>es</w:t>
      </w:r>
      <w:proofErr w:type="spellEnd"/>
      <w:r w:rsidRPr="00375420">
        <w:rPr>
          <w:rFonts w:ascii="Calibri" w:hAnsi="Calibri" w:cs="Calibri"/>
        </w:rPr>
        <w:t xml:space="preserve"> </w:t>
      </w:r>
    </w:p>
    <w:p w:rsidR="005A2CD2" w:rsidRPr="00305956" w:rsidRDefault="005A2CD2" w:rsidP="005A2CD2">
      <w:pPr>
        <w:pStyle w:val="Ttulo3"/>
        <w:rPr>
          <w:color w:val="575756"/>
          <w:sz w:val="24"/>
        </w:rPr>
      </w:pPr>
      <w:bookmarkStart w:id="8" w:name="_Toc381786059"/>
      <w:r w:rsidRPr="0004482C">
        <w:rPr>
          <w:color w:val="575756"/>
          <w:sz w:val="24"/>
        </w:rPr>
        <w:t>Header with text color (third level)</w:t>
      </w:r>
      <w:bookmarkEnd w:id="8"/>
      <w:r>
        <w:rPr>
          <w:color w:val="575756"/>
          <w:sz w:val="24"/>
        </w:rPr>
        <w:t xml:space="preserve"> </w:t>
      </w:r>
    </w:p>
    <w:p w:rsidR="005A2CD2" w:rsidRPr="00375420" w:rsidRDefault="005A2CD2" w:rsidP="005A2CD2">
      <w:pPr>
        <w:pStyle w:val="Default"/>
        <w:spacing w:line="240" w:lineRule="auto"/>
        <w:rPr>
          <w:rFonts w:ascii="Calibri" w:hAnsi="Calibri" w:cs="Calibri"/>
        </w:rPr>
      </w:pP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proofErr w:type="gramStart"/>
      <w:r w:rsidRPr="00294DDC">
        <w:rPr>
          <w:rFonts w:ascii="Calibri" w:hAnsi="Calibri" w:cs="Calibri"/>
        </w:rPr>
        <w:t>nis</w:t>
      </w:r>
      <w:proofErr w:type="spellEnd"/>
      <w:proofErr w:type="gram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375420">
        <w:rPr>
          <w:rFonts w:ascii="Calibri" w:hAnsi="Calibri" w:cs="Calibri"/>
        </w:rPr>
        <w:t xml:space="preserve">Qui </w:t>
      </w:r>
      <w:proofErr w:type="spellStart"/>
      <w:r w:rsidRPr="00375420">
        <w:rPr>
          <w:rFonts w:ascii="Calibri" w:hAnsi="Calibri" w:cs="Calibri"/>
        </w:rPr>
        <w:t>inulpa</w:t>
      </w:r>
      <w:proofErr w:type="spellEnd"/>
      <w:r w:rsidRPr="00375420">
        <w:rPr>
          <w:rFonts w:ascii="Calibri" w:hAnsi="Calibri" w:cs="Calibri"/>
        </w:rPr>
        <w:t xml:space="preserve"> </w:t>
      </w:r>
      <w:proofErr w:type="spellStart"/>
      <w:r w:rsidRPr="00375420">
        <w:rPr>
          <w:rFonts w:ascii="Calibri" w:hAnsi="Calibri" w:cs="Calibri"/>
        </w:rPr>
        <w:t>dolume</w:t>
      </w:r>
      <w:proofErr w:type="spellEnd"/>
      <w:r w:rsidRPr="00375420">
        <w:rPr>
          <w:rFonts w:ascii="Calibri" w:hAnsi="Calibri" w:cs="Calibri"/>
        </w:rPr>
        <w:t xml:space="preserve"> </w:t>
      </w:r>
      <w:proofErr w:type="spellStart"/>
      <w:r w:rsidRPr="00375420">
        <w:rPr>
          <w:rFonts w:ascii="Calibri" w:hAnsi="Calibri" w:cs="Calibri"/>
        </w:rPr>
        <w:t>nam</w:t>
      </w:r>
      <w:proofErr w:type="spellEnd"/>
      <w:r w:rsidRPr="00375420">
        <w:rPr>
          <w:rFonts w:ascii="Calibri" w:hAnsi="Calibri" w:cs="Calibri"/>
        </w:rPr>
        <w:t xml:space="preserve">, sit </w:t>
      </w:r>
      <w:proofErr w:type="spellStart"/>
      <w:r w:rsidRPr="00375420">
        <w:rPr>
          <w:rFonts w:ascii="Calibri" w:hAnsi="Calibri" w:cs="Calibri"/>
        </w:rPr>
        <w:t>molore</w:t>
      </w:r>
      <w:proofErr w:type="spellEnd"/>
      <w:r w:rsidRPr="00375420">
        <w:rPr>
          <w:rFonts w:ascii="Calibri" w:hAnsi="Calibri" w:cs="Calibri"/>
        </w:rPr>
        <w:t xml:space="preserve"> </w:t>
      </w:r>
      <w:proofErr w:type="spellStart"/>
      <w:r w:rsidRPr="00375420">
        <w:rPr>
          <w:rFonts w:ascii="Calibri" w:hAnsi="Calibri" w:cs="Calibri"/>
        </w:rPr>
        <w:t>latur</w:t>
      </w:r>
      <w:proofErr w:type="spellEnd"/>
      <w:r w:rsidRPr="00375420">
        <w:rPr>
          <w:rFonts w:ascii="Calibri" w:hAnsi="Calibri" w:cs="Calibri"/>
        </w:rPr>
        <w:t>?</w:t>
      </w:r>
      <w:proofErr w:type="gramEnd"/>
      <w:r w:rsidRPr="00375420">
        <w:rPr>
          <w:rFonts w:ascii="Calibri" w:hAnsi="Calibri" w:cs="Calibri"/>
        </w:rPr>
        <w:t xml:space="preserve"> Di cone </w:t>
      </w:r>
      <w:proofErr w:type="spellStart"/>
      <w:r w:rsidRPr="00375420">
        <w:rPr>
          <w:rFonts w:ascii="Calibri" w:hAnsi="Calibri" w:cs="Calibri"/>
        </w:rPr>
        <w:t>laut</w:t>
      </w:r>
      <w:proofErr w:type="spellEnd"/>
      <w:r w:rsidRPr="00375420">
        <w:rPr>
          <w:rFonts w:ascii="Calibri" w:hAnsi="Calibri" w:cs="Calibri"/>
        </w:rPr>
        <w:t xml:space="preserve"> </w:t>
      </w:r>
      <w:proofErr w:type="spellStart"/>
      <w:r w:rsidRPr="00375420">
        <w:rPr>
          <w:rFonts w:ascii="Calibri" w:hAnsi="Calibri" w:cs="Calibri"/>
        </w:rPr>
        <w:t>quias</w:t>
      </w:r>
      <w:proofErr w:type="spellEnd"/>
      <w:r w:rsidRPr="00375420">
        <w:rPr>
          <w:rFonts w:ascii="Calibri" w:hAnsi="Calibri" w:cs="Calibri"/>
        </w:rPr>
        <w:t xml:space="preserve"> </w:t>
      </w:r>
      <w:proofErr w:type="spellStart"/>
      <w:r w:rsidRPr="00375420">
        <w:rPr>
          <w:rFonts w:ascii="Calibri" w:hAnsi="Calibri" w:cs="Calibri"/>
        </w:rPr>
        <w:t>dolessed</w:t>
      </w:r>
      <w:proofErr w:type="spellEnd"/>
      <w:r w:rsidRPr="00375420">
        <w:rPr>
          <w:rFonts w:ascii="Calibri" w:hAnsi="Calibri" w:cs="Calibri"/>
        </w:rPr>
        <w:t xml:space="preserve"> </w:t>
      </w:r>
      <w:proofErr w:type="spellStart"/>
      <w:r w:rsidRPr="00375420">
        <w:rPr>
          <w:rFonts w:ascii="Calibri" w:hAnsi="Calibri" w:cs="Calibri"/>
        </w:rPr>
        <w:t>exernatem</w:t>
      </w:r>
      <w:proofErr w:type="spellEnd"/>
      <w:r w:rsidRPr="00375420">
        <w:rPr>
          <w:rFonts w:ascii="Calibri" w:hAnsi="Calibri" w:cs="Calibri"/>
        </w:rPr>
        <w:t xml:space="preserve"> repro </w:t>
      </w:r>
      <w:proofErr w:type="spellStart"/>
      <w:r w:rsidRPr="00375420">
        <w:rPr>
          <w:rFonts w:ascii="Calibri" w:hAnsi="Calibri" w:cs="Calibri"/>
        </w:rPr>
        <w:t>bera</w:t>
      </w:r>
      <w:proofErr w:type="spellEnd"/>
      <w:r w:rsidRPr="00375420">
        <w:rPr>
          <w:rFonts w:ascii="Calibri" w:hAnsi="Calibri" w:cs="Calibri"/>
        </w:rPr>
        <w:t xml:space="preserve"> </w:t>
      </w:r>
      <w:proofErr w:type="spellStart"/>
      <w:r w:rsidRPr="00375420">
        <w:rPr>
          <w:rFonts w:ascii="Calibri" w:hAnsi="Calibri" w:cs="Calibri"/>
        </w:rPr>
        <w:t>nullaborrum</w:t>
      </w:r>
      <w:proofErr w:type="spellEnd"/>
      <w:r w:rsidRPr="00375420">
        <w:rPr>
          <w:rFonts w:ascii="Calibri" w:hAnsi="Calibri" w:cs="Calibri"/>
        </w:rPr>
        <w:t xml:space="preserve"> </w:t>
      </w:r>
      <w:proofErr w:type="spellStart"/>
      <w:r w:rsidRPr="00375420">
        <w:rPr>
          <w:rFonts w:ascii="Calibri" w:hAnsi="Calibri" w:cs="Calibri"/>
        </w:rPr>
        <w:t>aut</w:t>
      </w:r>
      <w:proofErr w:type="spellEnd"/>
      <w:r w:rsidRPr="00375420">
        <w:rPr>
          <w:rFonts w:ascii="Calibri" w:hAnsi="Calibri" w:cs="Calibri"/>
        </w:rPr>
        <w:t xml:space="preserve"> </w:t>
      </w:r>
      <w:proofErr w:type="spellStart"/>
      <w:r w:rsidRPr="00375420">
        <w:rPr>
          <w:rFonts w:ascii="Calibri" w:hAnsi="Calibri" w:cs="Calibri"/>
        </w:rPr>
        <w:t>fuga</w:t>
      </w:r>
      <w:proofErr w:type="spellEnd"/>
      <w:r w:rsidRPr="00375420">
        <w:rPr>
          <w:rFonts w:ascii="Calibri" w:hAnsi="Calibri" w:cs="Calibri"/>
        </w:rPr>
        <w:t xml:space="preserve">.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autem</w:t>
      </w:r>
      <w:proofErr w:type="spellEnd"/>
      <w:r w:rsidRPr="00294DDC">
        <w:rPr>
          <w:rFonts w:ascii="Calibri" w:hAnsi="Calibri" w:cs="Calibri"/>
        </w:rPr>
        <w:t xml:space="preserve"> </w:t>
      </w:r>
      <w:proofErr w:type="spellStart"/>
      <w:r w:rsidRPr="00294DDC">
        <w:rPr>
          <w:rFonts w:ascii="Calibri" w:hAnsi="Calibri" w:cs="Calibri"/>
        </w:rPr>
        <w:t>eliquiderum</w:t>
      </w:r>
      <w:proofErr w:type="spellEnd"/>
      <w:r w:rsidRPr="00294DDC">
        <w:rPr>
          <w:rFonts w:ascii="Calibri" w:hAnsi="Calibri" w:cs="Calibri"/>
        </w:rPr>
        <w:t xml:space="preserve"> </w:t>
      </w:r>
      <w:proofErr w:type="spellStart"/>
      <w:r w:rsidRPr="00294DDC">
        <w:rPr>
          <w:rFonts w:ascii="Calibri" w:hAnsi="Calibri" w:cs="Calibri"/>
        </w:rPr>
        <w:t>facepre</w:t>
      </w:r>
      <w:proofErr w:type="spellEnd"/>
      <w:r w:rsidRPr="00294DDC">
        <w:rPr>
          <w:rFonts w:ascii="Calibri" w:hAnsi="Calibri" w:cs="Calibri"/>
        </w:rPr>
        <w:t xml:space="preserve">, </w:t>
      </w:r>
      <w:proofErr w:type="spellStart"/>
      <w:r w:rsidRPr="00294DDC">
        <w:rPr>
          <w:rFonts w:ascii="Calibri" w:hAnsi="Calibri" w:cs="Calibri"/>
        </w:rPr>
        <w:t>aceptat</w:t>
      </w:r>
      <w:proofErr w:type="spellEnd"/>
      <w:r w:rsidRPr="00294DDC">
        <w:rPr>
          <w:rFonts w:ascii="Calibri" w:hAnsi="Calibri" w:cs="Calibri"/>
        </w:rPr>
        <w:t xml:space="preserve"> </w:t>
      </w:r>
      <w:proofErr w:type="spellStart"/>
      <w:r w:rsidRPr="00294DDC">
        <w:rPr>
          <w:rFonts w:ascii="Calibri" w:hAnsi="Calibri" w:cs="Calibri"/>
        </w:rPr>
        <w:t>latius</w:t>
      </w:r>
      <w:proofErr w:type="spellEnd"/>
      <w:r w:rsidRPr="00294DDC">
        <w:rPr>
          <w:rFonts w:ascii="Calibri" w:hAnsi="Calibri" w:cs="Calibri"/>
        </w:rPr>
        <w:t xml:space="preserve"> </w:t>
      </w:r>
      <w:proofErr w:type="spellStart"/>
      <w:r w:rsidRPr="00294DDC">
        <w:rPr>
          <w:rFonts w:ascii="Calibri" w:hAnsi="Calibri" w:cs="Calibri"/>
        </w:rPr>
        <w:t>prae</w:t>
      </w:r>
      <w:proofErr w:type="spellEnd"/>
      <w:r w:rsidRPr="00294DDC">
        <w:rPr>
          <w:rFonts w:ascii="Calibri" w:hAnsi="Calibri" w:cs="Calibri"/>
        </w:rPr>
        <w:t xml:space="preserve"> </w:t>
      </w:r>
      <w:proofErr w:type="spellStart"/>
      <w:r w:rsidRPr="00294DDC">
        <w:rPr>
          <w:rFonts w:ascii="Calibri" w:hAnsi="Calibri" w:cs="Calibri"/>
        </w:rPr>
        <w:t>reperrum</w:t>
      </w:r>
      <w:proofErr w:type="spellEnd"/>
      <w:r w:rsidRPr="00294DDC">
        <w:rPr>
          <w:rFonts w:ascii="Calibri" w:hAnsi="Calibri" w:cs="Calibri"/>
        </w:rPr>
        <w:t xml:space="preserve"> </w:t>
      </w:r>
      <w:proofErr w:type="spellStart"/>
      <w:r w:rsidRPr="00294DDC">
        <w:rPr>
          <w:rFonts w:ascii="Calibri" w:hAnsi="Calibri" w:cs="Calibri"/>
        </w:rPr>
        <w:t>es</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375420">
        <w:rPr>
          <w:rFonts w:ascii="Calibri" w:hAnsi="Calibri" w:cs="Calibri"/>
        </w:rPr>
        <w:t xml:space="preserve">Qui </w:t>
      </w:r>
      <w:proofErr w:type="spellStart"/>
      <w:r w:rsidRPr="00375420">
        <w:rPr>
          <w:rFonts w:ascii="Calibri" w:hAnsi="Calibri" w:cs="Calibri"/>
        </w:rPr>
        <w:t>inulpa</w:t>
      </w:r>
      <w:proofErr w:type="spellEnd"/>
      <w:r w:rsidRPr="00375420">
        <w:rPr>
          <w:rFonts w:ascii="Calibri" w:hAnsi="Calibri" w:cs="Calibri"/>
        </w:rPr>
        <w:t xml:space="preserve"> </w:t>
      </w:r>
      <w:proofErr w:type="spellStart"/>
      <w:r w:rsidRPr="00375420">
        <w:rPr>
          <w:rFonts w:ascii="Calibri" w:hAnsi="Calibri" w:cs="Calibri"/>
        </w:rPr>
        <w:t>dolume</w:t>
      </w:r>
      <w:proofErr w:type="spellEnd"/>
      <w:r w:rsidRPr="00375420">
        <w:rPr>
          <w:rFonts w:ascii="Calibri" w:hAnsi="Calibri" w:cs="Calibri"/>
        </w:rPr>
        <w:t xml:space="preserve"> </w:t>
      </w:r>
      <w:proofErr w:type="spellStart"/>
      <w:r w:rsidRPr="00375420">
        <w:rPr>
          <w:rFonts w:ascii="Calibri" w:hAnsi="Calibri" w:cs="Calibri"/>
        </w:rPr>
        <w:t>nam</w:t>
      </w:r>
      <w:proofErr w:type="spellEnd"/>
      <w:r w:rsidRPr="00375420">
        <w:rPr>
          <w:rFonts w:ascii="Calibri" w:hAnsi="Calibri" w:cs="Calibri"/>
        </w:rPr>
        <w:t xml:space="preserve">, sit </w:t>
      </w:r>
      <w:proofErr w:type="spellStart"/>
      <w:r w:rsidRPr="00375420">
        <w:rPr>
          <w:rFonts w:ascii="Calibri" w:hAnsi="Calibri" w:cs="Calibri"/>
        </w:rPr>
        <w:t>molore</w:t>
      </w:r>
      <w:proofErr w:type="spellEnd"/>
      <w:r w:rsidRPr="00375420">
        <w:rPr>
          <w:rFonts w:ascii="Calibri" w:hAnsi="Calibri" w:cs="Calibri"/>
        </w:rPr>
        <w:t xml:space="preserve"> </w:t>
      </w:r>
      <w:proofErr w:type="spellStart"/>
      <w:r w:rsidRPr="00375420">
        <w:rPr>
          <w:rFonts w:ascii="Calibri" w:hAnsi="Calibri" w:cs="Calibri"/>
        </w:rPr>
        <w:t>latur</w:t>
      </w:r>
      <w:proofErr w:type="spellEnd"/>
      <w:r w:rsidRPr="00375420">
        <w:rPr>
          <w:rFonts w:ascii="Calibri" w:hAnsi="Calibri" w:cs="Calibri"/>
        </w:rPr>
        <w:t>?</w:t>
      </w:r>
      <w:proofErr w:type="gramEnd"/>
      <w:r w:rsidRPr="00375420">
        <w:rPr>
          <w:rFonts w:ascii="Calibri" w:hAnsi="Calibri" w:cs="Calibri"/>
        </w:rPr>
        <w:t xml:space="preserve"> Di cone </w:t>
      </w:r>
      <w:proofErr w:type="spellStart"/>
      <w:r w:rsidRPr="00375420">
        <w:rPr>
          <w:rFonts w:ascii="Calibri" w:hAnsi="Calibri" w:cs="Calibri"/>
        </w:rPr>
        <w:t>laut</w:t>
      </w:r>
      <w:proofErr w:type="spellEnd"/>
      <w:r w:rsidRPr="00375420">
        <w:rPr>
          <w:rFonts w:ascii="Calibri" w:hAnsi="Calibri" w:cs="Calibri"/>
        </w:rPr>
        <w:t xml:space="preserve"> </w:t>
      </w:r>
      <w:proofErr w:type="spellStart"/>
      <w:r w:rsidRPr="00375420">
        <w:rPr>
          <w:rFonts w:ascii="Calibri" w:hAnsi="Calibri" w:cs="Calibri"/>
        </w:rPr>
        <w:t>quias</w:t>
      </w:r>
      <w:proofErr w:type="spellEnd"/>
      <w:r w:rsidRPr="00375420">
        <w:rPr>
          <w:rFonts w:ascii="Calibri" w:hAnsi="Calibri" w:cs="Calibri"/>
        </w:rPr>
        <w:t xml:space="preserve"> </w:t>
      </w:r>
      <w:proofErr w:type="spellStart"/>
      <w:r w:rsidRPr="00375420">
        <w:rPr>
          <w:rFonts w:ascii="Calibri" w:hAnsi="Calibri" w:cs="Calibri"/>
        </w:rPr>
        <w:t>dolessed</w:t>
      </w:r>
      <w:proofErr w:type="spellEnd"/>
      <w:r w:rsidRPr="00375420">
        <w:rPr>
          <w:rFonts w:ascii="Calibri" w:hAnsi="Calibri" w:cs="Calibri"/>
        </w:rPr>
        <w:t xml:space="preserve"> </w:t>
      </w:r>
      <w:proofErr w:type="spellStart"/>
      <w:r w:rsidRPr="00375420">
        <w:rPr>
          <w:rFonts w:ascii="Calibri" w:hAnsi="Calibri" w:cs="Calibri"/>
        </w:rPr>
        <w:t>exernatem</w:t>
      </w:r>
      <w:proofErr w:type="spellEnd"/>
      <w:r w:rsidRPr="00375420">
        <w:rPr>
          <w:rFonts w:ascii="Calibri" w:hAnsi="Calibri" w:cs="Calibri"/>
        </w:rPr>
        <w:t xml:space="preserve"> repro </w:t>
      </w:r>
      <w:proofErr w:type="spellStart"/>
      <w:r w:rsidRPr="00375420">
        <w:rPr>
          <w:rFonts w:ascii="Calibri" w:hAnsi="Calibri" w:cs="Calibri"/>
        </w:rPr>
        <w:t>bera</w:t>
      </w:r>
      <w:proofErr w:type="spellEnd"/>
      <w:r w:rsidRPr="00375420">
        <w:rPr>
          <w:rFonts w:ascii="Calibri" w:hAnsi="Calibri" w:cs="Calibri"/>
        </w:rPr>
        <w:t xml:space="preserve"> </w:t>
      </w:r>
      <w:proofErr w:type="spellStart"/>
      <w:r w:rsidRPr="00375420">
        <w:rPr>
          <w:rFonts w:ascii="Calibri" w:hAnsi="Calibri" w:cs="Calibri"/>
        </w:rPr>
        <w:t>nullaborrum</w:t>
      </w:r>
      <w:proofErr w:type="spellEnd"/>
      <w:r w:rsidRPr="00375420">
        <w:rPr>
          <w:rFonts w:ascii="Calibri" w:hAnsi="Calibri" w:cs="Calibri"/>
        </w:rPr>
        <w:t xml:space="preserve"> </w:t>
      </w:r>
      <w:proofErr w:type="spellStart"/>
      <w:r w:rsidRPr="00375420">
        <w:rPr>
          <w:rFonts w:ascii="Calibri" w:hAnsi="Calibri" w:cs="Calibri"/>
        </w:rPr>
        <w:t>aut</w:t>
      </w:r>
      <w:proofErr w:type="spellEnd"/>
      <w:r w:rsidRPr="00375420">
        <w:rPr>
          <w:rFonts w:ascii="Calibri" w:hAnsi="Calibri" w:cs="Calibri"/>
        </w:rPr>
        <w:t xml:space="preserve"> </w:t>
      </w:r>
      <w:proofErr w:type="spellStart"/>
      <w:r w:rsidRPr="00375420">
        <w:rPr>
          <w:rFonts w:ascii="Calibri" w:hAnsi="Calibri" w:cs="Calibri"/>
        </w:rPr>
        <w:t>fuga</w:t>
      </w:r>
      <w:proofErr w:type="spellEnd"/>
      <w:r w:rsidRPr="00375420">
        <w:rPr>
          <w:rFonts w:ascii="Calibri" w:hAnsi="Calibri" w:cs="Calibri"/>
        </w:rPr>
        <w:t xml:space="preserve">. </w:t>
      </w:r>
      <w:proofErr w:type="gramStart"/>
      <w:r w:rsidRPr="00375420">
        <w:rPr>
          <w:rFonts w:ascii="Calibri" w:hAnsi="Calibri" w:cs="Calibri"/>
        </w:rPr>
        <w:t>Et</w:t>
      </w:r>
      <w:proofErr w:type="gramEnd"/>
      <w:r w:rsidRPr="00375420">
        <w:rPr>
          <w:rFonts w:ascii="Calibri" w:hAnsi="Calibri" w:cs="Calibri"/>
        </w:rPr>
        <w:t xml:space="preserve"> </w:t>
      </w:r>
      <w:proofErr w:type="spellStart"/>
      <w:r w:rsidRPr="00375420">
        <w:rPr>
          <w:rFonts w:ascii="Calibri" w:hAnsi="Calibri" w:cs="Calibri"/>
        </w:rPr>
        <w:t>autem</w:t>
      </w:r>
      <w:proofErr w:type="spellEnd"/>
      <w:r w:rsidRPr="00375420">
        <w:rPr>
          <w:rFonts w:ascii="Calibri" w:hAnsi="Calibri" w:cs="Calibri"/>
        </w:rPr>
        <w:t xml:space="preserve"> </w:t>
      </w:r>
      <w:proofErr w:type="spellStart"/>
      <w:r w:rsidRPr="00375420">
        <w:rPr>
          <w:rFonts w:ascii="Calibri" w:hAnsi="Calibri" w:cs="Calibri"/>
        </w:rPr>
        <w:t>eliquiderum</w:t>
      </w:r>
      <w:proofErr w:type="spellEnd"/>
      <w:r w:rsidRPr="00375420">
        <w:rPr>
          <w:rFonts w:ascii="Calibri" w:hAnsi="Calibri" w:cs="Calibri"/>
        </w:rPr>
        <w:t xml:space="preserve"> </w:t>
      </w:r>
      <w:proofErr w:type="spellStart"/>
      <w:r w:rsidRPr="00375420">
        <w:rPr>
          <w:rFonts w:ascii="Calibri" w:hAnsi="Calibri" w:cs="Calibri"/>
        </w:rPr>
        <w:t>facepre</w:t>
      </w:r>
      <w:proofErr w:type="spellEnd"/>
      <w:r w:rsidRPr="00375420">
        <w:rPr>
          <w:rFonts w:ascii="Calibri" w:hAnsi="Calibri" w:cs="Calibri"/>
        </w:rPr>
        <w:t xml:space="preserve">, </w:t>
      </w:r>
      <w:proofErr w:type="spellStart"/>
      <w:r w:rsidRPr="00375420">
        <w:rPr>
          <w:rFonts w:ascii="Calibri" w:hAnsi="Calibri" w:cs="Calibri"/>
        </w:rPr>
        <w:t>a</w:t>
      </w:r>
      <w:r>
        <w:rPr>
          <w:rFonts w:ascii="Calibri" w:hAnsi="Calibri" w:cs="Calibri"/>
        </w:rPr>
        <w:t>ceptat</w:t>
      </w:r>
      <w:proofErr w:type="spellEnd"/>
      <w:r>
        <w:rPr>
          <w:rFonts w:ascii="Calibri" w:hAnsi="Calibri" w:cs="Calibri"/>
        </w:rPr>
        <w:t xml:space="preserve"> </w:t>
      </w:r>
      <w:proofErr w:type="spellStart"/>
      <w:r>
        <w:rPr>
          <w:rFonts w:ascii="Calibri" w:hAnsi="Calibri" w:cs="Calibri"/>
        </w:rPr>
        <w:t>latius</w:t>
      </w:r>
      <w:proofErr w:type="spellEnd"/>
      <w:r>
        <w:rPr>
          <w:rFonts w:ascii="Calibri" w:hAnsi="Calibri" w:cs="Calibri"/>
        </w:rPr>
        <w:t xml:space="preserve"> </w:t>
      </w:r>
      <w:proofErr w:type="spellStart"/>
      <w:r>
        <w:rPr>
          <w:rFonts w:ascii="Calibri" w:hAnsi="Calibri" w:cs="Calibri"/>
        </w:rPr>
        <w:t>prae</w:t>
      </w:r>
      <w:proofErr w:type="spellEnd"/>
      <w:r>
        <w:rPr>
          <w:rFonts w:ascii="Calibri" w:hAnsi="Calibri" w:cs="Calibri"/>
        </w:rPr>
        <w:t xml:space="preserve"> </w:t>
      </w:r>
      <w:proofErr w:type="spellStart"/>
      <w:r>
        <w:rPr>
          <w:rFonts w:ascii="Calibri" w:hAnsi="Calibri" w:cs="Calibri"/>
        </w:rPr>
        <w:t>reperrum</w:t>
      </w:r>
      <w:proofErr w:type="spellEnd"/>
      <w:r>
        <w:rPr>
          <w:rFonts w:ascii="Calibri" w:hAnsi="Calibri" w:cs="Calibri"/>
        </w:rPr>
        <w:t xml:space="preserve"> </w:t>
      </w:r>
      <w:proofErr w:type="spellStart"/>
      <w:r>
        <w:rPr>
          <w:rFonts w:ascii="Calibri" w:hAnsi="Calibri" w:cs="Calibri"/>
        </w:rPr>
        <w:t>es</w:t>
      </w:r>
      <w:proofErr w:type="spellEnd"/>
      <w:r>
        <w:rPr>
          <w:rFonts w:ascii="Calibri" w:hAnsi="Calibri" w:cs="Calibri"/>
        </w:rPr>
        <w:t xml:space="preserve"> </w:t>
      </w:r>
    </w:p>
    <w:p w:rsidR="005A2CD2" w:rsidRPr="0004482C" w:rsidRDefault="005A2CD2" w:rsidP="005A2CD2">
      <w:pPr>
        <w:pStyle w:val="Ttulo3"/>
        <w:rPr>
          <w:color w:val="575756"/>
          <w:sz w:val="24"/>
        </w:rPr>
      </w:pPr>
      <w:bookmarkStart w:id="9" w:name="_Toc381786060"/>
      <w:r>
        <w:rPr>
          <w:color w:val="575756"/>
          <w:sz w:val="24"/>
        </w:rPr>
        <w:t>How to insert a figure and its source (reference)</w:t>
      </w:r>
      <w:bookmarkEnd w:id="9"/>
    </w:p>
    <w:p w:rsidR="005A2CD2" w:rsidRPr="00375420" w:rsidRDefault="005A2CD2" w:rsidP="005A2CD2">
      <w:pPr>
        <w:pStyle w:val="Default"/>
        <w:spacing w:line="240" w:lineRule="auto"/>
        <w:rPr>
          <w:rFonts w:ascii="Calibri" w:hAnsi="Calibri" w:cs="Calibri"/>
        </w:rPr>
      </w:pPr>
      <w:proofErr w:type="spellStart"/>
      <w:proofErr w:type="gramStart"/>
      <w:r w:rsidRPr="00294DDC">
        <w:rPr>
          <w:rFonts w:ascii="Calibri" w:hAnsi="Calibri" w:cs="Calibri"/>
        </w:rPr>
        <w:t>agnimpe</w:t>
      </w:r>
      <w:proofErr w:type="spellEnd"/>
      <w:proofErr w:type="gramEnd"/>
      <w:r w:rsidRPr="00294DDC">
        <w:rPr>
          <w:rFonts w:ascii="Calibri" w:hAnsi="Calibri" w:cs="Calibri"/>
        </w:rPr>
        <w:t xml:space="preserve"> </w:t>
      </w:r>
      <w:proofErr w:type="spellStart"/>
      <w:r w:rsidRPr="00294DDC">
        <w:rPr>
          <w:rFonts w:ascii="Calibri" w:hAnsi="Calibri" w:cs="Calibri"/>
        </w:rPr>
        <w:t>repedios</w:t>
      </w:r>
      <w:proofErr w:type="spellEnd"/>
      <w:r w:rsidRPr="00294DDC">
        <w:rPr>
          <w:rFonts w:ascii="Calibri" w:hAnsi="Calibri" w:cs="Calibri"/>
        </w:rPr>
        <w:t xml:space="preserve"> </w:t>
      </w:r>
      <w:proofErr w:type="spellStart"/>
      <w:r w:rsidRPr="00294DDC">
        <w:rPr>
          <w:rFonts w:ascii="Calibri" w:hAnsi="Calibri" w:cs="Calibri"/>
        </w:rPr>
        <w:t>voluptam</w:t>
      </w:r>
      <w:proofErr w:type="spellEnd"/>
      <w:r w:rsidRPr="00294DDC">
        <w:rPr>
          <w:rFonts w:ascii="Calibri" w:hAnsi="Calibri" w:cs="Calibri"/>
        </w:rPr>
        <w:t xml:space="preserve"> </w:t>
      </w:r>
      <w:proofErr w:type="spellStart"/>
      <w:r w:rsidRPr="00294DDC">
        <w:rPr>
          <w:rFonts w:ascii="Calibri" w:hAnsi="Calibri" w:cs="Calibri"/>
        </w:rPr>
        <w:t>fuga</w:t>
      </w:r>
      <w:proofErr w:type="spellEnd"/>
      <w:r w:rsidRPr="00294DDC">
        <w:rPr>
          <w:rFonts w:ascii="Calibri" w:hAnsi="Calibri" w:cs="Calibri"/>
        </w:rPr>
        <w:t xml:space="preserve">. </w:t>
      </w:r>
      <w:proofErr w:type="gramStart"/>
      <w:r w:rsidRPr="00294DDC">
        <w:rPr>
          <w:rFonts w:ascii="Calibri" w:hAnsi="Calibri" w:cs="Calibri"/>
        </w:rPr>
        <w:t xml:space="preserve">Re </w:t>
      </w:r>
      <w:proofErr w:type="spellStart"/>
      <w:r w:rsidRPr="00294DDC">
        <w:rPr>
          <w:rFonts w:ascii="Calibri" w:hAnsi="Calibri" w:cs="Calibri"/>
        </w:rPr>
        <w:t>ab</w:t>
      </w:r>
      <w:proofErr w:type="spellEnd"/>
      <w:r w:rsidRPr="00294DDC">
        <w:rPr>
          <w:rFonts w:ascii="Calibri" w:hAnsi="Calibri" w:cs="Calibri"/>
        </w:rPr>
        <w:t xml:space="preserve"> </w:t>
      </w:r>
      <w:proofErr w:type="spellStart"/>
      <w:r w:rsidRPr="00294DDC">
        <w:rPr>
          <w:rFonts w:ascii="Calibri" w:hAnsi="Calibri" w:cs="Calibri"/>
        </w:rPr>
        <w:t>ipsae</w:t>
      </w:r>
      <w:proofErr w:type="spellEnd"/>
      <w:r w:rsidRPr="00294DDC">
        <w:rPr>
          <w:rFonts w:ascii="Calibri" w:hAnsi="Calibri" w:cs="Calibri"/>
        </w:rPr>
        <w:t xml:space="preserve"> same </w:t>
      </w:r>
      <w:proofErr w:type="spellStart"/>
      <w:r w:rsidRPr="00294DDC">
        <w:rPr>
          <w:rFonts w:ascii="Calibri" w:hAnsi="Calibri" w:cs="Calibri"/>
        </w:rPr>
        <w:t>voluptatem</w:t>
      </w:r>
      <w:proofErr w:type="spellEnd"/>
      <w:r w:rsidRPr="00294DDC">
        <w:rPr>
          <w:rFonts w:ascii="Calibri" w:hAnsi="Calibri" w:cs="Calibri"/>
        </w:rPr>
        <w:t xml:space="preserve"> ilia </w:t>
      </w:r>
      <w:proofErr w:type="spellStart"/>
      <w:r w:rsidRPr="00294DDC">
        <w:rPr>
          <w:rFonts w:ascii="Calibri" w:hAnsi="Calibri" w:cs="Calibri"/>
        </w:rPr>
        <w:t>atectum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voluptibea</w:t>
      </w:r>
      <w:proofErr w:type="spellEnd"/>
      <w:r w:rsidRPr="00294DDC">
        <w:rPr>
          <w:rFonts w:ascii="Calibri" w:hAnsi="Calibri" w:cs="Calibri"/>
        </w:rPr>
        <w:t xml:space="preserve"> </w:t>
      </w:r>
      <w:proofErr w:type="spellStart"/>
      <w:r w:rsidRPr="00294DDC">
        <w:rPr>
          <w:rFonts w:ascii="Calibri" w:hAnsi="Calibri" w:cs="Calibri"/>
        </w:rPr>
        <w:t>volore</w:t>
      </w:r>
      <w:proofErr w:type="spellEnd"/>
      <w:r w:rsidRPr="00294DDC">
        <w:rPr>
          <w:rFonts w:ascii="Calibri" w:hAnsi="Calibri" w:cs="Calibri"/>
        </w:rPr>
        <w:t xml:space="preserve">, </w:t>
      </w:r>
      <w:proofErr w:type="spellStart"/>
      <w:r w:rsidRPr="00294DDC">
        <w:rPr>
          <w:rFonts w:ascii="Calibri" w:hAnsi="Calibri" w:cs="Calibri"/>
        </w:rPr>
        <w:t>officia</w:t>
      </w:r>
      <w:proofErr w:type="spellEnd"/>
      <w:r w:rsidRPr="00294DDC">
        <w:rPr>
          <w:rFonts w:ascii="Calibri" w:hAnsi="Calibri" w:cs="Calibri"/>
        </w:rPr>
        <w:t xml:space="preserve"> </w:t>
      </w:r>
      <w:proofErr w:type="spellStart"/>
      <w:r w:rsidRPr="00294DDC">
        <w:rPr>
          <w:rFonts w:ascii="Calibri" w:hAnsi="Calibri" w:cs="Calibri"/>
        </w:rPr>
        <w:t>testotati</w:t>
      </w:r>
      <w:proofErr w:type="spellEnd"/>
      <w:r w:rsidRPr="00294DDC">
        <w:rPr>
          <w:rFonts w:ascii="Calibri" w:hAnsi="Calibri" w:cs="Calibri"/>
        </w:rPr>
        <w:t xml:space="preserve"> de </w:t>
      </w:r>
      <w:proofErr w:type="spellStart"/>
      <w:r w:rsidRPr="00294DDC">
        <w:rPr>
          <w:rFonts w:ascii="Calibri" w:hAnsi="Calibri" w:cs="Calibri"/>
        </w:rPr>
        <w:t>doloria</w:t>
      </w:r>
      <w:proofErr w:type="spellEnd"/>
      <w:r w:rsidRPr="00294DDC">
        <w:rPr>
          <w:rFonts w:ascii="Calibri" w:hAnsi="Calibri" w:cs="Calibri"/>
        </w:rPr>
        <w:t xml:space="preserve"> quos </w:t>
      </w:r>
      <w:proofErr w:type="spellStart"/>
      <w:r w:rsidRPr="00294DDC">
        <w:rPr>
          <w:rFonts w:ascii="Calibri" w:hAnsi="Calibri" w:cs="Calibri"/>
        </w:rPr>
        <w:t>quibusa</w:t>
      </w:r>
      <w:proofErr w:type="spellEnd"/>
      <w:r w:rsidRPr="00294DDC">
        <w:rPr>
          <w:rFonts w:ascii="Calibri" w:hAnsi="Calibri" w:cs="Calibri"/>
        </w:rPr>
        <w:t xml:space="preserve"> dis </w:t>
      </w:r>
      <w:proofErr w:type="spellStart"/>
      <w:r w:rsidRPr="00294DDC">
        <w:rPr>
          <w:rFonts w:ascii="Calibri" w:hAnsi="Calibri" w:cs="Calibri"/>
        </w:rPr>
        <w:t>asim</w:t>
      </w:r>
      <w:proofErr w:type="spellEnd"/>
      <w:r w:rsidRPr="00294DDC">
        <w:rPr>
          <w:rFonts w:ascii="Calibri" w:hAnsi="Calibri" w:cs="Calibri"/>
        </w:rPr>
        <w:t xml:space="preserve"> </w:t>
      </w:r>
      <w:proofErr w:type="spellStart"/>
      <w:r w:rsidRPr="00294DDC">
        <w:rPr>
          <w:rFonts w:ascii="Calibri" w:hAnsi="Calibri" w:cs="Calibri"/>
        </w:rPr>
        <w:t>voluptatem</w:t>
      </w:r>
      <w:proofErr w:type="spellEnd"/>
      <w:r w:rsidRPr="00294DDC">
        <w:rPr>
          <w:rFonts w:ascii="Calibri" w:hAnsi="Calibri" w:cs="Calibri"/>
        </w:rPr>
        <w:t>.</w:t>
      </w:r>
      <w:proofErr w:type="gramEnd"/>
      <w:r w:rsidRPr="00294DDC">
        <w:rPr>
          <w:rFonts w:ascii="Calibri" w:hAnsi="Calibri" w:cs="Calibri"/>
        </w:rPr>
        <w:t xml:space="preserve"> </w:t>
      </w:r>
      <w:proofErr w:type="spellStart"/>
      <w:proofErr w:type="gramStart"/>
      <w:r w:rsidRPr="00375420">
        <w:rPr>
          <w:rFonts w:ascii="Calibri" w:hAnsi="Calibri" w:cs="Calibri"/>
        </w:rPr>
        <w:t>Nequiasi</w:t>
      </w:r>
      <w:proofErr w:type="spellEnd"/>
      <w:r w:rsidRPr="00375420">
        <w:rPr>
          <w:rFonts w:ascii="Calibri" w:hAnsi="Calibri" w:cs="Calibri"/>
        </w:rPr>
        <w:t xml:space="preserve"> </w:t>
      </w:r>
      <w:proofErr w:type="spellStart"/>
      <w:r w:rsidRPr="00375420">
        <w:rPr>
          <w:rFonts w:ascii="Calibri" w:hAnsi="Calibri" w:cs="Calibri"/>
        </w:rPr>
        <w:t>que</w:t>
      </w:r>
      <w:proofErr w:type="spellEnd"/>
      <w:r w:rsidRPr="00375420">
        <w:rPr>
          <w:rFonts w:ascii="Calibri" w:hAnsi="Calibri" w:cs="Calibri"/>
        </w:rPr>
        <w:t xml:space="preserve"> </w:t>
      </w:r>
      <w:proofErr w:type="spellStart"/>
      <w:r w:rsidRPr="00375420">
        <w:rPr>
          <w:rFonts w:ascii="Calibri" w:hAnsi="Calibri" w:cs="Calibri"/>
        </w:rPr>
        <w:t>volorrum</w:t>
      </w:r>
      <w:proofErr w:type="spellEnd"/>
      <w:r w:rsidRPr="00375420">
        <w:rPr>
          <w:rFonts w:ascii="Calibri" w:hAnsi="Calibri" w:cs="Calibri"/>
        </w:rPr>
        <w:t xml:space="preserve"> re, </w:t>
      </w:r>
      <w:proofErr w:type="spellStart"/>
      <w:r w:rsidRPr="00375420">
        <w:rPr>
          <w:rFonts w:ascii="Calibri" w:hAnsi="Calibri" w:cs="Calibri"/>
        </w:rPr>
        <w:t>ulpa</w:t>
      </w:r>
      <w:proofErr w:type="spellEnd"/>
      <w:r w:rsidRPr="00375420">
        <w:rPr>
          <w:rFonts w:ascii="Calibri" w:hAnsi="Calibri" w:cs="Calibri"/>
        </w:rPr>
        <w:t xml:space="preserve"> </w:t>
      </w:r>
      <w:proofErr w:type="spellStart"/>
      <w:r w:rsidRPr="00375420">
        <w:rPr>
          <w:rFonts w:ascii="Calibri" w:hAnsi="Calibri" w:cs="Calibri"/>
        </w:rPr>
        <w:t>dolecest</w:t>
      </w:r>
      <w:proofErr w:type="spellEnd"/>
      <w:r w:rsidRPr="00375420">
        <w:rPr>
          <w:rFonts w:ascii="Calibri" w:hAnsi="Calibri" w:cs="Calibri"/>
        </w:rPr>
        <w:t xml:space="preserve"> </w:t>
      </w:r>
      <w:proofErr w:type="spellStart"/>
      <w:r w:rsidRPr="00375420">
        <w:rPr>
          <w:rFonts w:ascii="Calibri" w:hAnsi="Calibri" w:cs="Calibri"/>
        </w:rPr>
        <w:t>accus</w:t>
      </w:r>
      <w:proofErr w:type="spellEnd"/>
      <w:r w:rsidRPr="00375420">
        <w:rPr>
          <w:rFonts w:ascii="Calibri" w:hAnsi="Calibri" w:cs="Calibri"/>
        </w:rPr>
        <w:t>.</w:t>
      </w:r>
      <w:proofErr w:type="gramEnd"/>
      <w:r w:rsidRPr="00375420">
        <w:rPr>
          <w:rFonts w:ascii="Calibri" w:hAnsi="Calibri" w:cs="Calibri"/>
        </w:rPr>
        <w:t xml:space="preserve"> </w:t>
      </w:r>
    </w:p>
    <w:p w:rsidR="005A2CD2" w:rsidRPr="00EF2718" w:rsidRDefault="005A2CD2" w:rsidP="005A2CD2">
      <w:pPr>
        <w:pStyle w:val="Default"/>
        <w:keepNext/>
        <w:spacing w:line="240" w:lineRule="auto"/>
        <w:jc w:val="center"/>
        <w:rPr>
          <w:noProof/>
          <w:lang w:eastAsia="de-DE"/>
        </w:rPr>
      </w:pPr>
      <w:r>
        <w:rPr>
          <w:noProof/>
          <w:lang w:val="ca-ES"/>
        </w:rPr>
        <w:drawing>
          <wp:anchor distT="0" distB="0" distL="114300" distR="114300" simplePos="0" relativeHeight="251667456" behindDoc="0" locked="0" layoutInCell="1" allowOverlap="1">
            <wp:simplePos x="0" y="0"/>
            <wp:positionH relativeFrom="column">
              <wp:posOffset>234950</wp:posOffset>
            </wp:positionH>
            <wp:positionV relativeFrom="paragraph">
              <wp:posOffset>37465</wp:posOffset>
            </wp:positionV>
            <wp:extent cx="4784725" cy="2783840"/>
            <wp:effectExtent l="19050" t="0" r="0" b="0"/>
            <wp:wrapThrough wrapText="bothSides">
              <wp:wrapPolygon edited="0">
                <wp:start x="-86" y="0"/>
                <wp:lineTo x="-86" y="21432"/>
                <wp:lineTo x="21586" y="21432"/>
                <wp:lineTo x="21586" y="0"/>
                <wp:lineTo x="-8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12457" t="18292" r="11945" b="11543"/>
                    <a:stretch>
                      <a:fillRect/>
                    </a:stretch>
                  </pic:blipFill>
                  <pic:spPr bwMode="auto">
                    <a:xfrm>
                      <a:off x="0" y="0"/>
                      <a:ext cx="4784725" cy="2783840"/>
                    </a:xfrm>
                    <a:prstGeom prst="rect">
                      <a:avLst/>
                    </a:prstGeom>
                    <a:noFill/>
                    <a:ln w="9525">
                      <a:noFill/>
                      <a:miter lim="800000"/>
                      <a:headEnd/>
                      <a:tailEnd/>
                    </a:ln>
                  </pic:spPr>
                </pic:pic>
              </a:graphicData>
            </a:graphic>
          </wp:anchor>
        </w:drawing>
      </w:r>
    </w:p>
    <w:p w:rsidR="005A2CD2" w:rsidRDefault="005A2CD2" w:rsidP="005A2CD2">
      <w:pPr>
        <w:pStyle w:val="Default"/>
        <w:keepNext/>
        <w:spacing w:line="240" w:lineRule="auto"/>
        <w:jc w:val="center"/>
      </w:pPr>
    </w:p>
    <w:p w:rsidR="005A2CD2" w:rsidRPr="00AE187D" w:rsidRDefault="005A2CD2" w:rsidP="005A2CD2">
      <w:pPr>
        <w:pStyle w:val="Epgrafe"/>
        <w:spacing w:before="0" w:after="0"/>
        <w:jc w:val="cente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474923" w:rsidRDefault="00474923" w:rsidP="005A2CD2">
      <w:pPr>
        <w:pStyle w:val="Epgrafe"/>
        <w:spacing w:before="0" w:after="0"/>
        <w:ind w:firstLine="0"/>
        <w:rPr>
          <w:lang w:val="en-GB"/>
        </w:rPr>
      </w:pPr>
    </w:p>
    <w:p w:rsidR="005A2CD2" w:rsidRPr="001B600F" w:rsidRDefault="005A2CD2" w:rsidP="005A2CD2">
      <w:pPr>
        <w:pStyle w:val="Epgrafe"/>
        <w:spacing w:before="0" w:after="0"/>
        <w:ind w:firstLine="0"/>
      </w:pPr>
      <w:bookmarkStart w:id="10" w:name="_Toc381786116"/>
      <w:r w:rsidRPr="001A4DE0">
        <w:rPr>
          <w:lang w:val="en-GB"/>
        </w:rPr>
        <w:t xml:space="preserve">Figure </w:t>
      </w:r>
      <w:r w:rsidR="004E5060" w:rsidRPr="001B600F">
        <w:fldChar w:fldCharType="begin"/>
      </w:r>
      <w:r w:rsidRPr="001A4DE0">
        <w:rPr>
          <w:lang w:val="en-GB"/>
        </w:rPr>
        <w:instrText xml:space="preserve"> SEQ Figure \* ARABIC </w:instrText>
      </w:r>
      <w:r w:rsidR="004E5060" w:rsidRPr="001B600F">
        <w:fldChar w:fldCharType="separate"/>
      </w:r>
      <w:r>
        <w:rPr>
          <w:noProof/>
          <w:lang w:val="en-GB"/>
        </w:rPr>
        <w:t>1</w:t>
      </w:r>
      <w:r w:rsidR="004E5060" w:rsidRPr="001B600F">
        <w:fldChar w:fldCharType="end"/>
      </w:r>
      <w:r w:rsidRPr="001A4DE0">
        <w:rPr>
          <w:lang w:val="en-GB"/>
        </w:rPr>
        <w:t>:</w:t>
      </w:r>
      <w:r w:rsidRPr="001A4DE0">
        <w:rPr>
          <w:lang w:val="en-GB"/>
        </w:rPr>
        <w:tab/>
      </w:r>
      <w:r>
        <w:rPr>
          <w:lang w:val="en-GB"/>
        </w:rPr>
        <w:t xml:space="preserve">Example of figure: ESS approach scheme linking socio-economics and ecosystems </w:t>
      </w:r>
      <w:r>
        <w:t>Scheme</w:t>
      </w:r>
      <w:r w:rsidRPr="001C5532">
        <w:t xml:space="preserve">: </w:t>
      </w:r>
      <w:r>
        <w:t>MAES, 2014</w:t>
      </w:r>
      <w:bookmarkEnd w:id="10"/>
    </w:p>
    <w:p w:rsidR="005A2CD2" w:rsidRPr="0004482C" w:rsidRDefault="005A2CD2" w:rsidP="005A2CD2">
      <w:pPr>
        <w:pStyle w:val="Ttulo3"/>
        <w:rPr>
          <w:color w:val="575756"/>
          <w:sz w:val="24"/>
        </w:rPr>
      </w:pPr>
      <w:bookmarkStart w:id="11" w:name="_Toc381786061"/>
      <w:r>
        <w:rPr>
          <w:color w:val="575756"/>
          <w:sz w:val="24"/>
        </w:rPr>
        <w:t>How to insert a table in the text and its source (reference)</w:t>
      </w:r>
      <w:bookmarkEnd w:id="11"/>
    </w:p>
    <w:p w:rsidR="005A2CD2" w:rsidRPr="00375420" w:rsidRDefault="005A2CD2" w:rsidP="005A2CD2">
      <w:pPr>
        <w:pStyle w:val="Default"/>
        <w:spacing w:line="240" w:lineRule="auto"/>
        <w:rPr>
          <w:rFonts w:ascii="Calibri" w:hAnsi="Calibri" w:cs="Calibri"/>
        </w:rPr>
      </w:pPr>
      <w:proofErr w:type="spellStart"/>
      <w:proofErr w:type="gramStart"/>
      <w:r w:rsidRPr="00294DDC">
        <w:rPr>
          <w:rFonts w:ascii="Calibri" w:hAnsi="Calibri" w:cs="Calibri"/>
        </w:rPr>
        <w:t>agnimpe</w:t>
      </w:r>
      <w:proofErr w:type="spellEnd"/>
      <w:proofErr w:type="gramEnd"/>
      <w:r w:rsidRPr="00294DDC">
        <w:rPr>
          <w:rFonts w:ascii="Calibri" w:hAnsi="Calibri" w:cs="Calibri"/>
        </w:rPr>
        <w:t xml:space="preserve"> </w:t>
      </w:r>
      <w:proofErr w:type="spellStart"/>
      <w:r w:rsidRPr="00294DDC">
        <w:rPr>
          <w:rFonts w:ascii="Calibri" w:hAnsi="Calibri" w:cs="Calibri"/>
        </w:rPr>
        <w:t>repedios</w:t>
      </w:r>
      <w:proofErr w:type="spellEnd"/>
      <w:r w:rsidRPr="00294DDC">
        <w:rPr>
          <w:rFonts w:ascii="Calibri" w:hAnsi="Calibri" w:cs="Calibri"/>
        </w:rPr>
        <w:t xml:space="preserve"> </w:t>
      </w:r>
      <w:proofErr w:type="spellStart"/>
      <w:r w:rsidRPr="00294DDC">
        <w:rPr>
          <w:rFonts w:ascii="Calibri" w:hAnsi="Calibri" w:cs="Calibri"/>
        </w:rPr>
        <w:t>voluptam</w:t>
      </w:r>
      <w:proofErr w:type="spellEnd"/>
      <w:r w:rsidRPr="00294DDC">
        <w:rPr>
          <w:rFonts w:ascii="Calibri" w:hAnsi="Calibri" w:cs="Calibri"/>
        </w:rPr>
        <w:t xml:space="preserve"> </w:t>
      </w:r>
      <w:proofErr w:type="spellStart"/>
      <w:r w:rsidRPr="00294DDC">
        <w:rPr>
          <w:rFonts w:ascii="Calibri" w:hAnsi="Calibri" w:cs="Calibri"/>
        </w:rPr>
        <w:t>fuga</w:t>
      </w:r>
      <w:proofErr w:type="spellEnd"/>
      <w:r w:rsidRPr="00294DDC">
        <w:rPr>
          <w:rFonts w:ascii="Calibri" w:hAnsi="Calibri" w:cs="Calibri"/>
        </w:rPr>
        <w:t xml:space="preserve">. </w:t>
      </w:r>
      <w:proofErr w:type="gramStart"/>
      <w:r w:rsidRPr="00294DDC">
        <w:rPr>
          <w:rFonts w:ascii="Calibri" w:hAnsi="Calibri" w:cs="Calibri"/>
        </w:rPr>
        <w:t xml:space="preserve">Re </w:t>
      </w:r>
      <w:proofErr w:type="spellStart"/>
      <w:r w:rsidRPr="00294DDC">
        <w:rPr>
          <w:rFonts w:ascii="Calibri" w:hAnsi="Calibri" w:cs="Calibri"/>
        </w:rPr>
        <w:t>ab</w:t>
      </w:r>
      <w:proofErr w:type="spellEnd"/>
      <w:r w:rsidRPr="00294DDC">
        <w:rPr>
          <w:rFonts w:ascii="Calibri" w:hAnsi="Calibri" w:cs="Calibri"/>
        </w:rPr>
        <w:t xml:space="preserve"> </w:t>
      </w:r>
      <w:proofErr w:type="spellStart"/>
      <w:r w:rsidRPr="00294DDC">
        <w:rPr>
          <w:rFonts w:ascii="Calibri" w:hAnsi="Calibri" w:cs="Calibri"/>
        </w:rPr>
        <w:t>ipsae</w:t>
      </w:r>
      <w:proofErr w:type="spellEnd"/>
      <w:r w:rsidRPr="00294DDC">
        <w:rPr>
          <w:rFonts w:ascii="Calibri" w:hAnsi="Calibri" w:cs="Calibri"/>
        </w:rPr>
        <w:t xml:space="preserve"> same </w:t>
      </w:r>
      <w:proofErr w:type="spellStart"/>
      <w:r w:rsidRPr="00294DDC">
        <w:rPr>
          <w:rFonts w:ascii="Calibri" w:hAnsi="Calibri" w:cs="Calibri"/>
        </w:rPr>
        <w:t>voluptatem</w:t>
      </w:r>
      <w:proofErr w:type="spellEnd"/>
      <w:r w:rsidRPr="00294DDC">
        <w:rPr>
          <w:rFonts w:ascii="Calibri" w:hAnsi="Calibri" w:cs="Calibri"/>
        </w:rPr>
        <w:t xml:space="preserve"> ilia </w:t>
      </w:r>
      <w:proofErr w:type="spellStart"/>
      <w:r w:rsidRPr="00294DDC">
        <w:rPr>
          <w:rFonts w:ascii="Calibri" w:hAnsi="Calibri" w:cs="Calibri"/>
        </w:rPr>
        <w:t>atectum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voluptibea</w:t>
      </w:r>
      <w:proofErr w:type="spellEnd"/>
      <w:r w:rsidRPr="00294DDC">
        <w:rPr>
          <w:rFonts w:ascii="Calibri" w:hAnsi="Calibri" w:cs="Calibri"/>
        </w:rPr>
        <w:t xml:space="preserve"> </w:t>
      </w:r>
      <w:proofErr w:type="spellStart"/>
      <w:r w:rsidRPr="00294DDC">
        <w:rPr>
          <w:rFonts w:ascii="Calibri" w:hAnsi="Calibri" w:cs="Calibri"/>
        </w:rPr>
        <w:t>volore</w:t>
      </w:r>
      <w:proofErr w:type="spellEnd"/>
      <w:r w:rsidRPr="00294DDC">
        <w:rPr>
          <w:rFonts w:ascii="Calibri" w:hAnsi="Calibri" w:cs="Calibri"/>
        </w:rPr>
        <w:t xml:space="preserve">, </w:t>
      </w:r>
      <w:proofErr w:type="spellStart"/>
      <w:r w:rsidRPr="00294DDC">
        <w:rPr>
          <w:rFonts w:ascii="Calibri" w:hAnsi="Calibri" w:cs="Calibri"/>
        </w:rPr>
        <w:t>officia</w:t>
      </w:r>
      <w:proofErr w:type="spellEnd"/>
      <w:r w:rsidRPr="00294DDC">
        <w:rPr>
          <w:rFonts w:ascii="Calibri" w:hAnsi="Calibri" w:cs="Calibri"/>
        </w:rPr>
        <w:t xml:space="preserve"> </w:t>
      </w:r>
      <w:proofErr w:type="spellStart"/>
      <w:r w:rsidRPr="00294DDC">
        <w:rPr>
          <w:rFonts w:ascii="Calibri" w:hAnsi="Calibri" w:cs="Calibri"/>
        </w:rPr>
        <w:t>testotati</w:t>
      </w:r>
      <w:proofErr w:type="spellEnd"/>
      <w:r w:rsidRPr="00294DDC">
        <w:rPr>
          <w:rFonts w:ascii="Calibri" w:hAnsi="Calibri" w:cs="Calibri"/>
        </w:rPr>
        <w:t xml:space="preserve"> de </w:t>
      </w:r>
      <w:proofErr w:type="spellStart"/>
      <w:r w:rsidRPr="00294DDC">
        <w:rPr>
          <w:rFonts w:ascii="Calibri" w:hAnsi="Calibri" w:cs="Calibri"/>
        </w:rPr>
        <w:t>doloria</w:t>
      </w:r>
      <w:proofErr w:type="spellEnd"/>
      <w:r w:rsidRPr="00294DDC">
        <w:rPr>
          <w:rFonts w:ascii="Calibri" w:hAnsi="Calibri" w:cs="Calibri"/>
        </w:rPr>
        <w:t xml:space="preserve"> quos </w:t>
      </w:r>
      <w:proofErr w:type="spellStart"/>
      <w:r w:rsidRPr="00294DDC">
        <w:rPr>
          <w:rFonts w:ascii="Calibri" w:hAnsi="Calibri" w:cs="Calibri"/>
        </w:rPr>
        <w:t>quibusa</w:t>
      </w:r>
      <w:proofErr w:type="spellEnd"/>
      <w:r w:rsidRPr="00294DDC">
        <w:rPr>
          <w:rFonts w:ascii="Calibri" w:hAnsi="Calibri" w:cs="Calibri"/>
        </w:rPr>
        <w:t xml:space="preserve"> dis </w:t>
      </w:r>
      <w:proofErr w:type="spellStart"/>
      <w:r w:rsidRPr="00294DDC">
        <w:rPr>
          <w:rFonts w:ascii="Calibri" w:hAnsi="Calibri" w:cs="Calibri"/>
        </w:rPr>
        <w:t>asim</w:t>
      </w:r>
      <w:proofErr w:type="spellEnd"/>
      <w:r w:rsidRPr="00294DDC">
        <w:rPr>
          <w:rFonts w:ascii="Calibri" w:hAnsi="Calibri" w:cs="Calibri"/>
        </w:rPr>
        <w:t xml:space="preserve"> </w:t>
      </w:r>
      <w:proofErr w:type="spellStart"/>
      <w:r w:rsidRPr="00294DDC">
        <w:rPr>
          <w:rFonts w:ascii="Calibri" w:hAnsi="Calibri" w:cs="Calibri"/>
        </w:rPr>
        <w:t>voluptatem</w:t>
      </w:r>
      <w:proofErr w:type="spellEnd"/>
      <w:r w:rsidRPr="00294DDC">
        <w:rPr>
          <w:rFonts w:ascii="Calibri" w:hAnsi="Calibri" w:cs="Calibri"/>
        </w:rPr>
        <w:t>.</w:t>
      </w:r>
      <w:proofErr w:type="gramEnd"/>
      <w:r w:rsidRPr="00294DDC">
        <w:rPr>
          <w:rFonts w:ascii="Calibri" w:hAnsi="Calibri" w:cs="Calibri"/>
        </w:rPr>
        <w:t xml:space="preserve"> </w:t>
      </w:r>
      <w:proofErr w:type="spellStart"/>
      <w:proofErr w:type="gramStart"/>
      <w:r w:rsidRPr="00375420">
        <w:rPr>
          <w:rFonts w:ascii="Calibri" w:hAnsi="Calibri" w:cs="Calibri"/>
        </w:rPr>
        <w:t>Nequiasi</w:t>
      </w:r>
      <w:proofErr w:type="spellEnd"/>
      <w:r w:rsidRPr="00375420">
        <w:rPr>
          <w:rFonts w:ascii="Calibri" w:hAnsi="Calibri" w:cs="Calibri"/>
        </w:rPr>
        <w:t xml:space="preserve"> </w:t>
      </w:r>
      <w:proofErr w:type="spellStart"/>
      <w:r w:rsidRPr="00375420">
        <w:rPr>
          <w:rFonts w:ascii="Calibri" w:hAnsi="Calibri" w:cs="Calibri"/>
        </w:rPr>
        <w:t>que</w:t>
      </w:r>
      <w:proofErr w:type="spellEnd"/>
      <w:r w:rsidRPr="00375420">
        <w:rPr>
          <w:rFonts w:ascii="Calibri" w:hAnsi="Calibri" w:cs="Calibri"/>
        </w:rPr>
        <w:t xml:space="preserve"> </w:t>
      </w:r>
      <w:proofErr w:type="spellStart"/>
      <w:r w:rsidRPr="00375420">
        <w:rPr>
          <w:rFonts w:ascii="Calibri" w:hAnsi="Calibri" w:cs="Calibri"/>
        </w:rPr>
        <w:t>volorrum</w:t>
      </w:r>
      <w:proofErr w:type="spellEnd"/>
      <w:r w:rsidRPr="00375420">
        <w:rPr>
          <w:rFonts w:ascii="Calibri" w:hAnsi="Calibri" w:cs="Calibri"/>
        </w:rPr>
        <w:t xml:space="preserve"> re, </w:t>
      </w:r>
      <w:proofErr w:type="spellStart"/>
      <w:r w:rsidRPr="00375420">
        <w:rPr>
          <w:rFonts w:ascii="Calibri" w:hAnsi="Calibri" w:cs="Calibri"/>
        </w:rPr>
        <w:t>ulpa</w:t>
      </w:r>
      <w:proofErr w:type="spellEnd"/>
      <w:r w:rsidRPr="00375420">
        <w:rPr>
          <w:rFonts w:ascii="Calibri" w:hAnsi="Calibri" w:cs="Calibri"/>
        </w:rPr>
        <w:t xml:space="preserve"> </w:t>
      </w:r>
      <w:proofErr w:type="spellStart"/>
      <w:r w:rsidRPr="00375420">
        <w:rPr>
          <w:rFonts w:ascii="Calibri" w:hAnsi="Calibri" w:cs="Calibri"/>
        </w:rPr>
        <w:t>dolecest</w:t>
      </w:r>
      <w:proofErr w:type="spellEnd"/>
      <w:r w:rsidRPr="00375420">
        <w:rPr>
          <w:rFonts w:ascii="Calibri" w:hAnsi="Calibri" w:cs="Calibri"/>
        </w:rPr>
        <w:t xml:space="preserve"> </w:t>
      </w:r>
      <w:proofErr w:type="spellStart"/>
      <w:r w:rsidRPr="00375420">
        <w:rPr>
          <w:rFonts w:ascii="Calibri" w:hAnsi="Calibri" w:cs="Calibri"/>
        </w:rPr>
        <w:t>accus</w:t>
      </w:r>
      <w:proofErr w:type="spellEnd"/>
      <w:r w:rsidRPr="00375420">
        <w:rPr>
          <w:rFonts w:ascii="Calibri" w:hAnsi="Calibri" w:cs="Calibri"/>
        </w:rPr>
        <w:t>.</w:t>
      </w:r>
      <w:proofErr w:type="gramEnd"/>
    </w:p>
    <w:p w:rsidR="005A2CD2" w:rsidRPr="00F46708" w:rsidRDefault="005A2CD2" w:rsidP="005A2CD2">
      <w:pPr>
        <w:pStyle w:val="Epgrafe"/>
        <w:spacing w:before="0" w:after="0"/>
        <w:ind w:firstLine="0"/>
        <w:rPr>
          <w:lang w:val="en-GB"/>
        </w:rPr>
      </w:pPr>
      <w:bookmarkStart w:id="12" w:name="_Toc381786124"/>
      <w:r w:rsidRPr="00F46708">
        <w:rPr>
          <w:lang w:val="en-GB"/>
        </w:rPr>
        <w:t xml:space="preserve">Table </w:t>
      </w:r>
      <w:r w:rsidR="004E5060" w:rsidRPr="001B600F">
        <w:fldChar w:fldCharType="begin"/>
      </w:r>
      <w:r w:rsidRPr="00F46708">
        <w:rPr>
          <w:lang w:val="en-GB"/>
        </w:rPr>
        <w:instrText xml:space="preserve"> SEQ Table \* ARABIC </w:instrText>
      </w:r>
      <w:r w:rsidR="004E5060" w:rsidRPr="001B600F">
        <w:fldChar w:fldCharType="separate"/>
      </w:r>
      <w:r>
        <w:rPr>
          <w:noProof/>
          <w:lang w:val="en-GB"/>
        </w:rPr>
        <w:t>1</w:t>
      </w:r>
      <w:r w:rsidR="004E5060" w:rsidRPr="001B600F">
        <w:fldChar w:fldCharType="end"/>
      </w:r>
      <w:r w:rsidRPr="00F46708">
        <w:rPr>
          <w:lang w:val="en-GB"/>
        </w:rPr>
        <w:t>:</w:t>
      </w:r>
      <w:r w:rsidRPr="00F46708">
        <w:rPr>
          <w:lang w:val="en-GB"/>
        </w:rPr>
        <w:tab/>
        <w:t>Example of table based in ESS lists</w:t>
      </w:r>
      <w:bookmarkEnd w:id="12"/>
    </w:p>
    <w:p w:rsidR="00474923" w:rsidRPr="00474923" w:rsidRDefault="005A2CD2" w:rsidP="00474923">
      <w:pPr>
        <w:pStyle w:val="Epgrafe"/>
        <w:spacing w:before="0"/>
        <w:ind w:firstLine="0"/>
        <w:rPr>
          <w:lang w:val="fr-FR"/>
        </w:rPr>
      </w:pPr>
      <w:r w:rsidRPr="00F46708">
        <w:rPr>
          <w:lang w:val="en-GB"/>
        </w:rPr>
        <w:tab/>
      </w:r>
      <w:r w:rsidRPr="00F46708">
        <w:rPr>
          <w:lang w:val="en-GB"/>
        </w:rPr>
        <w:tab/>
      </w:r>
      <w:r w:rsidRPr="00F53ED1">
        <w:rPr>
          <w:lang w:val="fr-FR"/>
        </w:rPr>
        <w:t xml:space="preserve">Source: </w:t>
      </w:r>
      <w:hyperlink r:id="rId14" w:history="1">
        <w:r w:rsidR="00474923" w:rsidRPr="00B1435E">
          <w:rPr>
            <w:rStyle w:val="Hipervnculo"/>
            <w:lang w:val="fr-FR"/>
          </w:rPr>
          <w:t>https://www.mfe.govt.nz</w:t>
        </w:r>
      </w:hyperlink>
    </w:p>
    <w:tbl>
      <w:tblPr>
        <w:tblpPr w:leftFromText="141" w:rightFromText="141"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72" w:type="dxa"/>
          <w:left w:w="144" w:type="dxa"/>
          <w:bottom w:w="72" w:type="dxa"/>
          <w:right w:w="144" w:type="dxa"/>
        </w:tblCellMar>
        <w:tblLook w:val="04A0" w:firstRow="1" w:lastRow="0" w:firstColumn="1" w:lastColumn="0" w:noHBand="0" w:noVBand="1"/>
      </w:tblPr>
      <w:tblGrid>
        <w:gridCol w:w="1163"/>
        <w:gridCol w:w="1989"/>
        <w:gridCol w:w="4532"/>
      </w:tblGrid>
      <w:tr w:rsidR="00474923" w:rsidRPr="00375420" w:rsidTr="00950823">
        <w:tc>
          <w:tcPr>
            <w:tcW w:w="1163" w:type="dxa"/>
            <w:tcBorders>
              <w:top w:val="single" w:sz="12" w:space="0" w:color="00B0F0"/>
              <w:left w:val="single" w:sz="12" w:space="0" w:color="00B0F0"/>
              <w:bottom w:val="single" w:sz="12" w:space="0" w:color="00B8ED"/>
              <w:right w:val="single" w:sz="12" w:space="0" w:color="00B0F0"/>
            </w:tcBorders>
            <w:shd w:val="clear" w:color="auto" w:fill="8FBF21"/>
          </w:tcPr>
          <w:p w:rsidR="00474923" w:rsidRPr="00474923" w:rsidRDefault="00474923" w:rsidP="00294DDC">
            <w:pPr>
              <w:keepLines/>
              <w:spacing w:after="0"/>
              <w:jc w:val="center"/>
              <w:rPr>
                <w:rFonts w:cs="Calibri"/>
                <w:b/>
                <w:bCs/>
                <w:color w:val="FFFFFF" w:themeColor="background1"/>
                <w:sz w:val="20"/>
                <w:szCs w:val="18"/>
              </w:rPr>
            </w:pPr>
            <w:r w:rsidRPr="00474923">
              <w:rPr>
                <w:rFonts w:cs="Calibri"/>
                <w:b/>
                <w:bCs/>
                <w:color w:val="FFFFFF" w:themeColor="background1"/>
                <w:sz w:val="20"/>
                <w:szCs w:val="18"/>
              </w:rPr>
              <w:t>System</w:t>
            </w:r>
          </w:p>
        </w:tc>
        <w:tc>
          <w:tcPr>
            <w:tcW w:w="1989" w:type="dxa"/>
            <w:tcBorders>
              <w:top w:val="single" w:sz="12" w:space="0" w:color="00B0F0"/>
              <w:left w:val="single" w:sz="12" w:space="0" w:color="00B0F0"/>
              <w:bottom w:val="single" w:sz="12" w:space="0" w:color="00B8ED"/>
              <w:right w:val="single" w:sz="12" w:space="0" w:color="00B0F0"/>
            </w:tcBorders>
            <w:shd w:val="clear" w:color="auto" w:fill="8FBF21"/>
          </w:tcPr>
          <w:p w:rsidR="00474923" w:rsidRPr="00474923" w:rsidRDefault="00474923" w:rsidP="00294DDC">
            <w:pPr>
              <w:keepLines/>
              <w:spacing w:after="0"/>
              <w:jc w:val="center"/>
              <w:rPr>
                <w:rFonts w:cs="Calibri"/>
                <w:b/>
                <w:bCs/>
                <w:color w:val="FFFFFF" w:themeColor="background1"/>
                <w:sz w:val="20"/>
                <w:szCs w:val="18"/>
              </w:rPr>
            </w:pPr>
            <w:r w:rsidRPr="00474923">
              <w:rPr>
                <w:rFonts w:cs="Calibri"/>
                <w:b/>
                <w:bCs/>
                <w:color w:val="FFFFFF" w:themeColor="background1"/>
                <w:sz w:val="20"/>
                <w:szCs w:val="18"/>
              </w:rPr>
              <w:t>Goods</w:t>
            </w:r>
          </w:p>
        </w:tc>
        <w:tc>
          <w:tcPr>
            <w:tcW w:w="4532" w:type="dxa"/>
            <w:tcBorders>
              <w:top w:val="single" w:sz="12" w:space="0" w:color="00B0F0"/>
              <w:left w:val="single" w:sz="12" w:space="0" w:color="00B0F0"/>
              <w:bottom w:val="single" w:sz="12" w:space="0" w:color="00B8ED"/>
              <w:right w:val="single" w:sz="12" w:space="0" w:color="00B0F0"/>
            </w:tcBorders>
            <w:shd w:val="clear" w:color="auto" w:fill="8FBF21"/>
          </w:tcPr>
          <w:p w:rsidR="00474923" w:rsidRPr="00474923" w:rsidRDefault="00474923" w:rsidP="00294DDC">
            <w:pPr>
              <w:keepLines/>
              <w:spacing w:after="0"/>
              <w:jc w:val="center"/>
              <w:rPr>
                <w:rFonts w:cs="Calibri"/>
                <w:b/>
                <w:bCs/>
                <w:color w:val="FFFFFF" w:themeColor="background1"/>
                <w:sz w:val="20"/>
                <w:szCs w:val="18"/>
              </w:rPr>
            </w:pPr>
            <w:r w:rsidRPr="00474923">
              <w:rPr>
                <w:rFonts w:cs="Calibri"/>
                <w:b/>
                <w:bCs/>
                <w:color w:val="FFFFFF" w:themeColor="background1"/>
                <w:sz w:val="20"/>
                <w:szCs w:val="18"/>
              </w:rPr>
              <w:t>Services</w:t>
            </w:r>
          </w:p>
        </w:tc>
      </w:tr>
      <w:tr w:rsidR="00474923" w:rsidRPr="00375420" w:rsidTr="00294DDC">
        <w:tc>
          <w:tcPr>
            <w:tcW w:w="1163" w:type="dxa"/>
            <w:tcBorders>
              <w:top w:val="single" w:sz="12" w:space="0" w:color="00B8ED"/>
              <w:left w:val="single" w:sz="12" w:space="0" w:color="00B8ED"/>
              <w:bottom w:val="single" w:sz="12" w:space="0" w:color="00B8ED"/>
              <w:right w:val="single" w:sz="12" w:space="0" w:color="00B8ED"/>
            </w:tcBorders>
            <w:shd w:val="clear" w:color="auto" w:fill="D9D9D9"/>
            <w:vAlign w:val="center"/>
          </w:tcPr>
          <w:p w:rsidR="00474923" w:rsidRPr="00375420" w:rsidRDefault="00474923" w:rsidP="00294DDC">
            <w:pPr>
              <w:keepLines/>
              <w:spacing w:after="180"/>
              <w:jc w:val="center"/>
              <w:rPr>
                <w:rFonts w:cs="Calibri"/>
                <w:b/>
                <w:color w:val="00B8ED"/>
                <w:sz w:val="18"/>
                <w:szCs w:val="18"/>
              </w:rPr>
            </w:pPr>
            <w:r w:rsidRPr="00375420">
              <w:rPr>
                <w:rFonts w:cs="Calibri"/>
                <w:b/>
                <w:color w:val="00B8ED"/>
                <w:sz w:val="18"/>
                <w:szCs w:val="18"/>
              </w:rPr>
              <w:t>Agricultural ecosystems</w:t>
            </w:r>
          </w:p>
        </w:tc>
        <w:tc>
          <w:tcPr>
            <w:tcW w:w="1989"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Food crops</w:t>
            </w:r>
          </w:p>
          <w:p w:rsidR="00474923" w:rsidRPr="00375420" w:rsidRDefault="00474923" w:rsidP="00294DDC">
            <w:pPr>
              <w:keepLines/>
              <w:spacing w:after="0"/>
              <w:rPr>
                <w:rFonts w:cs="Calibri"/>
                <w:sz w:val="18"/>
                <w:szCs w:val="18"/>
              </w:rPr>
            </w:pPr>
            <w:r w:rsidRPr="00375420">
              <w:rPr>
                <w:rFonts w:cs="Calibri"/>
                <w:sz w:val="18"/>
                <w:szCs w:val="18"/>
              </w:rPr>
              <w:t>Fibre crops</w:t>
            </w:r>
          </w:p>
          <w:p w:rsidR="00474923" w:rsidRPr="00375420" w:rsidRDefault="00474923" w:rsidP="00294DDC">
            <w:pPr>
              <w:keepLines/>
              <w:spacing w:after="0"/>
              <w:rPr>
                <w:rFonts w:cs="Calibri"/>
                <w:sz w:val="18"/>
                <w:szCs w:val="18"/>
              </w:rPr>
            </w:pPr>
            <w:r w:rsidRPr="00375420">
              <w:rPr>
                <w:rFonts w:cs="Calibri"/>
                <w:sz w:val="18"/>
                <w:szCs w:val="18"/>
              </w:rPr>
              <w:t>Crop genetic resources</w:t>
            </w:r>
          </w:p>
          <w:p w:rsidR="00474923" w:rsidRPr="00375420" w:rsidRDefault="00474923" w:rsidP="00294DDC">
            <w:pPr>
              <w:keepLines/>
              <w:spacing w:after="0"/>
              <w:rPr>
                <w:rFonts w:cs="Calibri"/>
                <w:sz w:val="18"/>
                <w:szCs w:val="18"/>
              </w:rPr>
            </w:pPr>
            <w:r w:rsidRPr="00375420">
              <w:rPr>
                <w:rFonts w:cs="Calibri"/>
                <w:sz w:val="18"/>
                <w:szCs w:val="18"/>
              </w:rPr>
              <w:t>Flowers</w:t>
            </w:r>
          </w:p>
        </w:tc>
        <w:tc>
          <w:tcPr>
            <w:tcW w:w="4532"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Maintain limited watershed functions (infiltration, flow control, partial soil protection)</w:t>
            </w:r>
          </w:p>
          <w:p w:rsidR="00474923" w:rsidRPr="00375420" w:rsidRDefault="00474923" w:rsidP="00294DDC">
            <w:pPr>
              <w:keepLines/>
              <w:spacing w:after="0"/>
              <w:rPr>
                <w:rFonts w:cs="Calibri"/>
                <w:sz w:val="18"/>
                <w:szCs w:val="18"/>
              </w:rPr>
            </w:pPr>
            <w:r w:rsidRPr="00375420">
              <w:rPr>
                <w:rFonts w:cs="Calibri"/>
                <w:sz w:val="18"/>
                <w:szCs w:val="18"/>
              </w:rPr>
              <w:t>Provide habitat for birds, pollinators and soil organisms important to agriculture</w:t>
            </w:r>
          </w:p>
          <w:p w:rsidR="00474923" w:rsidRPr="00375420" w:rsidRDefault="00474923" w:rsidP="00294DDC">
            <w:pPr>
              <w:keepLines/>
              <w:spacing w:after="0"/>
              <w:rPr>
                <w:rFonts w:cs="Calibri"/>
                <w:sz w:val="18"/>
                <w:szCs w:val="18"/>
              </w:rPr>
            </w:pPr>
            <w:r w:rsidRPr="00375420">
              <w:rPr>
                <w:rFonts w:cs="Calibri"/>
                <w:sz w:val="18"/>
                <w:szCs w:val="18"/>
              </w:rPr>
              <w:t>Uses atmospheric carbon to form plant material</w:t>
            </w:r>
          </w:p>
          <w:p w:rsidR="00474923" w:rsidRPr="00375420" w:rsidRDefault="00474923" w:rsidP="00294DDC">
            <w:pPr>
              <w:keepLines/>
              <w:spacing w:after="0"/>
              <w:rPr>
                <w:rFonts w:cs="Calibri"/>
                <w:sz w:val="18"/>
                <w:szCs w:val="18"/>
              </w:rPr>
            </w:pPr>
            <w:r w:rsidRPr="00375420">
              <w:rPr>
                <w:rFonts w:cs="Calibri"/>
                <w:sz w:val="18"/>
                <w:szCs w:val="18"/>
              </w:rPr>
              <w:t>Provide employment</w:t>
            </w:r>
          </w:p>
          <w:p w:rsidR="00474923" w:rsidRPr="00375420" w:rsidRDefault="00474923" w:rsidP="00294DDC">
            <w:pPr>
              <w:keepLines/>
              <w:spacing w:after="0"/>
              <w:rPr>
                <w:rFonts w:cs="Calibri"/>
                <w:sz w:val="18"/>
                <w:szCs w:val="18"/>
              </w:rPr>
            </w:pPr>
            <w:r w:rsidRPr="00375420">
              <w:rPr>
                <w:rFonts w:cs="Calibri"/>
                <w:sz w:val="18"/>
                <w:szCs w:val="18"/>
              </w:rPr>
              <w:t>Provide land for absorption of treated wastewater</w:t>
            </w:r>
          </w:p>
        </w:tc>
      </w:tr>
      <w:tr w:rsidR="00474923" w:rsidRPr="00375420" w:rsidTr="00294DDC">
        <w:tc>
          <w:tcPr>
            <w:tcW w:w="1163" w:type="dxa"/>
            <w:tcBorders>
              <w:top w:val="single" w:sz="12" w:space="0" w:color="00B8ED"/>
              <w:left w:val="single" w:sz="12" w:space="0" w:color="00B8ED"/>
              <w:bottom w:val="single" w:sz="12" w:space="0" w:color="00B8ED"/>
              <w:right w:val="single" w:sz="12" w:space="0" w:color="00B8ED"/>
            </w:tcBorders>
            <w:shd w:val="clear" w:color="auto" w:fill="D9D9D9"/>
            <w:vAlign w:val="center"/>
          </w:tcPr>
          <w:p w:rsidR="00474923" w:rsidRPr="00375420" w:rsidRDefault="00474923" w:rsidP="00294DDC">
            <w:pPr>
              <w:keepLines/>
              <w:spacing w:after="0"/>
              <w:jc w:val="center"/>
              <w:rPr>
                <w:rFonts w:cs="Calibri"/>
                <w:b/>
                <w:color w:val="00B8ED"/>
                <w:sz w:val="18"/>
                <w:szCs w:val="18"/>
              </w:rPr>
            </w:pPr>
            <w:r w:rsidRPr="00375420">
              <w:rPr>
                <w:rFonts w:cs="Calibri"/>
                <w:b/>
                <w:color w:val="00B8ED"/>
                <w:sz w:val="18"/>
                <w:szCs w:val="18"/>
              </w:rPr>
              <w:t>Coastal ecosystems</w:t>
            </w:r>
          </w:p>
        </w:tc>
        <w:tc>
          <w:tcPr>
            <w:tcW w:w="1989"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Fish and shellfish</w:t>
            </w:r>
          </w:p>
          <w:p w:rsidR="00474923" w:rsidRPr="00375420" w:rsidRDefault="00474923" w:rsidP="00294DDC">
            <w:pPr>
              <w:keepLines/>
              <w:spacing w:after="0"/>
              <w:rPr>
                <w:rFonts w:cs="Calibri"/>
                <w:sz w:val="18"/>
                <w:szCs w:val="18"/>
              </w:rPr>
            </w:pPr>
            <w:r w:rsidRPr="00375420">
              <w:rPr>
                <w:rFonts w:cs="Calibri"/>
                <w:sz w:val="18"/>
                <w:szCs w:val="18"/>
              </w:rPr>
              <w:t>Fish-meal (animal feed)</w:t>
            </w:r>
          </w:p>
          <w:p w:rsidR="00474923" w:rsidRPr="00375420" w:rsidRDefault="00474923" w:rsidP="00294DDC">
            <w:pPr>
              <w:keepLines/>
              <w:spacing w:after="0"/>
              <w:rPr>
                <w:rFonts w:cs="Calibri"/>
                <w:sz w:val="18"/>
                <w:szCs w:val="18"/>
              </w:rPr>
            </w:pPr>
            <w:r w:rsidRPr="00375420">
              <w:rPr>
                <w:rFonts w:cs="Calibri"/>
                <w:sz w:val="18"/>
                <w:szCs w:val="18"/>
              </w:rPr>
              <w:t>Seaweeds</w:t>
            </w:r>
          </w:p>
          <w:p w:rsidR="00474923" w:rsidRPr="00375420" w:rsidRDefault="00474923" w:rsidP="00294DDC">
            <w:pPr>
              <w:keepLines/>
              <w:spacing w:after="0"/>
              <w:rPr>
                <w:rFonts w:cs="Calibri"/>
                <w:sz w:val="18"/>
                <w:szCs w:val="18"/>
              </w:rPr>
            </w:pPr>
            <w:r w:rsidRPr="00375420">
              <w:rPr>
                <w:rFonts w:cs="Calibri"/>
                <w:sz w:val="18"/>
                <w:szCs w:val="18"/>
              </w:rPr>
              <w:t>Genetic resources</w:t>
            </w:r>
          </w:p>
        </w:tc>
        <w:tc>
          <w:tcPr>
            <w:tcW w:w="4532"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Provide moderate storm impact protection (mangroves, barrier islands)</w:t>
            </w:r>
          </w:p>
          <w:p w:rsidR="00474923" w:rsidRPr="00375420" w:rsidRDefault="00474923" w:rsidP="00294DDC">
            <w:pPr>
              <w:keepLines/>
              <w:spacing w:after="0"/>
              <w:rPr>
                <w:rFonts w:cs="Calibri"/>
                <w:sz w:val="18"/>
                <w:szCs w:val="18"/>
              </w:rPr>
            </w:pPr>
            <w:r w:rsidRPr="00375420">
              <w:rPr>
                <w:rFonts w:cs="Calibri"/>
                <w:sz w:val="18"/>
                <w:szCs w:val="18"/>
              </w:rPr>
              <w:t>Provide wildlife (marine and terrestrial) habitat</w:t>
            </w:r>
          </w:p>
          <w:p w:rsidR="00474923" w:rsidRPr="00375420" w:rsidRDefault="00474923" w:rsidP="00294DDC">
            <w:pPr>
              <w:keepLines/>
              <w:spacing w:after="0"/>
              <w:rPr>
                <w:rFonts w:cs="Calibri"/>
                <w:sz w:val="18"/>
                <w:szCs w:val="18"/>
              </w:rPr>
            </w:pPr>
            <w:r w:rsidRPr="00375420">
              <w:rPr>
                <w:rFonts w:cs="Calibri"/>
                <w:sz w:val="18"/>
                <w:szCs w:val="18"/>
              </w:rPr>
              <w:t>Maintain biodiversity</w:t>
            </w:r>
          </w:p>
          <w:p w:rsidR="00474923" w:rsidRPr="00375420" w:rsidRDefault="00474923" w:rsidP="00294DDC">
            <w:pPr>
              <w:keepLines/>
              <w:spacing w:after="0"/>
              <w:rPr>
                <w:rFonts w:cs="Calibri"/>
                <w:sz w:val="18"/>
                <w:szCs w:val="18"/>
              </w:rPr>
            </w:pPr>
            <w:r w:rsidRPr="00375420">
              <w:rPr>
                <w:rFonts w:cs="Calibri"/>
                <w:sz w:val="18"/>
                <w:szCs w:val="18"/>
              </w:rPr>
              <w:t>Dilute and treat wastes, including wastewater</w:t>
            </w:r>
          </w:p>
          <w:p w:rsidR="00474923" w:rsidRPr="00375420" w:rsidRDefault="00474923" w:rsidP="00294DDC">
            <w:pPr>
              <w:keepLines/>
              <w:spacing w:after="0"/>
              <w:rPr>
                <w:rFonts w:cs="Calibri"/>
                <w:sz w:val="18"/>
                <w:szCs w:val="18"/>
              </w:rPr>
            </w:pPr>
            <w:r w:rsidRPr="00375420">
              <w:rPr>
                <w:rFonts w:cs="Calibri"/>
                <w:sz w:val="18"/>
                <w:szCs w:val="18"/>
              </w:rPr>
              <w:t>Provide harbours and transportation routes</w:t>
            </w:r>
          </w:p>
          <w:p w:rsidR="00474923" w:rsidRPr="00375420" w:rsidRDefault="00474923" w:rsidP="00294DDC">
            <w:pPr>
              <w:keepLines/>
              <w:spacing w:after="0"/>
              <w:rPr>
                <w:rFonts w:cs="Calibri"/>
                <w:sz w:val="18"/>
                <w:szCs w:val="18"/>
              </w:rPr>
            </w:pPr>
            <w:r w:rsidRPr="00375420">
              <w:rPr>
                <w:rFonts w:cs="Calibri"/>
                <w:sz w:val="18"/>
                <w:szCs w:val="18"/>
              </w:rPr>
              <w:t>Provide human habitat</w:t>
            </w:r>
          </w:p>
          <w:p w:rsidR="00474923" w:rsidRPr="00375420" w:rsidRDefault="00474923" w:rsidP="00294DDC">
            <w:pPr>
              <w:keepLines/>
              <w:spacing w:after="0"/>
              <w:rPr>
                <w:rFonts w:cs="Calibri"/>
                <w:sz w:val="18"/>
                <w:szCs w:val="18"/>
              </w:rPr>
            </w:pPr>
            <w:r w:rsidRPr="00375420">
              <w:rPr>
                <w:rFonts w:cs="Calibri"/>
                <w:sz w:val="18"/>
                <w:szCs w:val="18"/>
              </w:rPr>
              <w:t>Provide employment</w:t>
            </w:r>
          </w:p>
          <w:p w:rsidR="00474923" w:rsidRPr="00375420" w:rsidRDefault="00474923" w:rsidP="00294DDC">
            <w:pPr>
              <w:keepLines/>
              <w:spacing w:after="0"/>
              <w:rPr>
                <w:rFonts w:cs="Calibri"/>
                <w:sz w:val="18"/>
                <w:szCs w:val="18"/>
              </w:rPr>
            </w:pPr>
            <w:r w:rsidRPr="00375420">
              <w:rPr>
                <w:rFonts w:cs="Calibri"/>
                <w:sz w:val="18"/>
                <w:szCs w:val="18"/>
              </w:rPr>
              <w:t>Contribute to aesthetic beauty and provide recreation</w:t>
            </w:r>
          </w:p>
        </w:tc>
      </w:tr>
      <w:tr w:rsidR="00474923" w:rsidRPr="00375420" w:rsidTr="00294DDC">
        <w:tc>
          <w:tcPr>
            <w:tcW w:w="1163" w:type="dxa"/>
            <w:tcBorders>
              <w:top w:val="single" w:sz="12" w:space="0" w:color="00B8ED"/>
              <w:left w:val="single" w:sz="12" w:space="0" w:color="00B8ED"/>
              <w:bottom w:val="single" w:sz="12" w:space="0" w:color="00B8ED"/>
              <w:right w:val="single" w:sz="12" w:space="0" w:color="00B8ED"/>
            </w:tcBorders>
            <w:shd w:val="clear" w:color="auto" w:fill="D9D9D9"/>
            <w:vAlign w:val="center"/>
          </w:tcPr>
          <w:p w:rsidR="00474923" w:rsidRPr="00375420" w:rsidRDefault="00474923" w:rsidP="00294DDC">
            <w:pPr>
              <w:keepLines/>
              <w:spacing w:after="0"/>
              <w:jc w:val="center"/>
              <w:rPr>
                <w:rFonts w:cs="Calibri"/>
                <w:b/>
                <w:color w:val="00B8ED"/>
                <w:sz w:val="18"/>
                <w:szCs w:val="18"/>
              </w:rPr>
            </w:pPr>
            <w:r w:rsidRPr="00375420">
              <w:rPr>
                <w:rFonts w:cs="Calibri"/>
                <w:b/>
                <w:color w:val="00B8ED"/>
                <w:sz w:val="18"/>
                <w:szCs w:val="18"/>
              </w:rPr>
              <w:t>Freshwater ecosystems</w:t>
            </w:r>
          </w:p>
        </w:tc>
        <w:tc>
          <w:tcPr>
            <w:tcW w:w="1989"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Drinking and irrigation water</w:t>
            </w:r>
          </w:p>
          <w:p w:rsidR="00474923" w:rsidRPr="00375420" w:rsidRDefault="00474923" w:rsidP="00294DDC">
            <w:pPr>
              <w:keepLines/>
              <w:spacing w:after="0"/>
              <w:rPr>
                <w:rFonts w:cs="Calibri"/>
                <w:sz w:val="18"/>
                <w:szCs w:val="18"/>
              </w:rPr>
            </w:pPr>
            <w:r w:rsidRPr="00375420">
              <w:rPr>
                <w:rFonts w:cs="Calibri"/>
                <w:sz w:val="18"/>
                <w:szCs w:val="18"/>
              </w:rPr>
              <w:t>Fish</w:t>
            </w:r>
          </w:p>
          <w:p w:rsidR="00474923" w:rsidRPr="00375420" w:rsidRDefault="00474923" w:rsidP="00294DDC">
            <w:pPr>
              <w:keepLines/>
              <w:spacing w:after="0"/>
              <w:rPr>
                <w:rFonts w:cs="Calibri"/>
                <w:sz w:val="18"/>
                <w:szCs w:val="18"/>
              </w:rPr>
            </w:pPr>
            <w:r w:rsidRPr="00375420">
              <w:rPr>
                <w:rFonts w:cs="Calibri"/>
                <w:sz w:val="18"/>
                <w:szCs w:val="18"/>
              </w:rPr>
              <w:t>Hydro-electricity</w:t>
            </w:r>
          </w:p>
          <w:p w:rsidR="00474923" w:rsidRPr="00375420" w:rsidRDefault="00474923" w:rsidP="00294DDC">
            <w:pPr>
              <w:keepLines/>
              <w:spacing w:after="0"/>
              <w:rPr>
                <w:rFonts w:cs="Calibri"/>
                <w:sz w:val="18"/>
                <w:szCs w:val="18"/>
              </w:rPr>
            </w:pPr>
            <w:r w:rsidRPr="00375420">
              <w:rPr>
                <w:rFonts w:cs="Calibri"/>
                <w:sz w:val="18"/>
                <w:szCs w:val="18"/>
              </w:rPr>
              <w:t>Watercress</w:t>
            </w:r>
          </w:p>
          <w:p w:rsidR="00474923" w:rsidRPr="00375420" w:rsidRDefault="00474923" w:rsidP="00294DDC">
            <w:pPr>
              <w:keepLines/>
              <w:spacing w:after="0"/>
              <w:rPr>
                <w:rFonts w:cs="Calibri"/>
                <w:sz w:val="18"/>
                <w:szCs w:val="18"/>
              </w:rPr>
            </w:pPr>
            <w:r w:rsidRPr="00375420">
              <w:rPr>
                <w:rFonts w:cs="Calibri"/>
                <w:sz w:val="18"/>
                <w:szCs w:val="18"/>
              </w:rPr>
              <w:t>Genetic resources</w:t>
            </w:r>
          </w:p>
          <w:p w:rsidR="00474923" w:rsidRPr="00375420" w:rsidRDefault="00474923" w:rsidP="00294DDC">
            <w:pPr>
              <w:keepLines/>
              <w:spacing w:after="0"/>
              <w:rPr>
                <w:rFonts w:cs="Calibri"/>
                <w:sz w:val="18"/>
                <w:szCs w:val="18"/>
              </w:rPr>
            </w:pPr>
            <w:r w:rsidRPr="00375420">
              <w:rPr>
                <w:rFonts w:cs="Calibri"/>
                <w:sz w:val="18"/>
                <w:szCs w:val="18"/>
              </w:rPr>
              <w:t>Recreation</w:t>
            </w:r>
          </w:p>
        </w:tc>
        <w:tc>
          <w:tcPr>
            <w:tcW w:w="4532" w:type="dxa"/>
            <w:tcBorders>
              <w:top w:val="single" w:sz="12" w:space="0" w:color="00B8ED"/>
              <w:left w:val="single" w:sz="12" w:space="0" w:color="00B8ED"/>
              <w:bottom w:val="single" w:sz="12" w:space="0" w:color="00B8ED"/>
              <w:right w:val="single" w:sz="12" w:space="0" w:color="00B8ED"/>
            </w:tcBorders>
            <w:shd w:val="clear" w:color="auto" w:fill="auto"/>
            <w:vAlign w:val="center"/>
          </w:tcPr>
          <w:p w:rsidR="00474923" w:rsidRPr="00375420" w:rsidRDefault="00474923" w:rsidP="00294DDC">
            <w:pPr>
              <w:keepLines/>
              <w:spacing w:after="0"/>
              <w:rPr>
                <w:rFonts w:cs="Calibri"/>
                <w:sz w:val="18"/>
                <w:szCs w:val="18"/>
              </w:rPr>
            </w:pPr>
            <w:r w:rsidRPr="00375420">
              <w:rPr>
                <w:rFonts w:cs="Calibri"/>
                <w:sz w:val="18"/>
                <w:szCs w:val="18"/>
              </w:rPr>
              <w:t>Buffer water flow (control timing and volume)</w:t>
            </w:r>
          </w:p>
          <w:p w:rsidR="00474923" w:rsidRPr="00375420" w:rsidRDefault="00474923" w:rsidP="00294DDC">
            <w:pPr>
              <w:keepLines/>
              <w:spacing w:after="0"/>
              <w:rPr>
                <w:rFonts w:cs="Calibri"/>
                <w:sz w:val="18"/>
                <w:szCs w:val="18"/>
              </w:rPr>
            </w:pPr>
            <w:r w:rsidRPr="00375420">
              <w:rPr>
                <w:rFonts w:cs="Calibri"/>
                <w:sz w:val="18"/>
                <w:szCs w:val="18"/>
              </w:rPr>
              <w:t>Dilute and carry away wastes, including wastewater</w:t>
            </w:r>
          </w:p>
          <w:p w:rsidR="00474923" w:rsidRPr="00375420" w:rsidRDefault="00474923" w:rsidP="00294DDC">
            <w:pPr>
              <w:keepLines/>
              <w:spacing w:after="0"/>
              <w:rPr>
                <w:rFonts w:cs="Calibri"/>
                <w:sz w:val="18"/>
                <w:szCs w:val="18"/>
              </w:rPr>
            </w:pPr>
            <w:r w:rsidRPr="00375420">
              <w:rPr>
                <w:rFonts w:cs="Calibri"/>
                <w:sz w:val="18"/>
                <w:szCs w:val="18"/>
              </w:rPr>
              <w:t>Cycle nutrients</w:t>
            </w:r>
          </w:p>
          <w:p w:rsidR="00474923" w:rsidRPr="00375420" w:rsidRDefault="00474923" w:rsidP="00294DDC">
            <w:pPr>
              <w:keepLines/>
              <w:spacing w:after="0"/>
              <w:rPr>
                <w:rFonts w:cs="Calibri"/>
                <w:sz w:val="18"/>
                <w:szCs w:val="18"/>
              </w:rPr>
            </w:pPr>
            <w:r w:rsidRPr="00375420">
              <w:rPr>
                <w:rFonts w:cs="Calibri"/>
                <w:sz w:val="18"/>
                <w:szCs w:val="18"/>
              </w:rPr>
              <w:t>Maintain biodiversity</w:t>
            </w:r>
          </w:p>
          <w:p w:rsidR="00474923" w:rsidRPr="00375420" w:rsidRDefault="00474923" w:rsidP="00294DDC">
            <w:pPr>
              <w:keepLines/>
              <w:spacing w:after="0"/>
              <w:rPr>
                <w:rFonts w:cs="Calibri"/>
                <w:sz w:val="18"/>
                <w:szCs w:val="18"/>
              </w:rPr>
            </w:pPr>
            <w:r w:rsidRPr="00375420">
              <w:rPr>
                <w:rFonts w:cs="Calibri"/>
                <w:sz w:val="18"/>
                <w:szCs w:val="18"/>
              </w:rPr>
              <w:t>Provide aquatic habitat</w:t>
            </w:r>
          </w:p>
          <w:p w:rsidR="00474923" w:rsidRPr="00375420" w:rsidRDefault="00474923" w:rsidP="00294DDC">
            <w:pPr>
              <w:keepLines/>
              <w:spacing w:after="0"/>
              <w:rPr>
                <w:rFonts w:cs="Calibri"/>
                <w:sz w:val="18"/>
                <w:szCs w:val="18"/>
              </w:rPr>
            </w:pPr>
            <w:r w:rsidRPr="00375420">
              <w:rPr>
                <w:rFonts w:cs="Calibri"/>
                <w:sz w:val="18"/>
                <w:szCs w:val="18"/>
              </w:rPr>
              <w:t>Provide transportation corridor</w:t>
            </w:r>
          </w:p>
          <w:p w:rsidR="00474923" w:rsidRPr="00375420" w:rsidRDefault="00474923" w:rsidP="00294DDC">
            <w:pPr>
              <w:keepLines/>
              <w:spacing w:after="0"/>
              <w:rPr>
                <w:rFonts w:cs="Calibri"/>
                <w:sz w:val="18"/>
                <w:szCs w:val="18"/>
              </w:rPr>
            </w:pPr>
            <w:r w:rsidRPr="00375420">
              <w:rPr>
                <w:rFonts w:cs="Calibri"/>
                <w:sz w:val="18"/>
                <w:szCs w:val="18"/>
              </w:rPr>
              <w:t>Provide employment</w:t>
            </w:r>
          </w:p>
          <w:p w:rsidR="00474923" w:rsidRPr="00375420" w:rsidRDefault="00474923" w:rsidP="00294DDC">
            <w:pPr>
              <w:keepLines/>
              <w:spacing w:after="0"/>
              <w:rPr>
                <w:rFonts w:cs="Calibri"/>
                <w:sz w:val="18"/>
                <w:szCs w:val="18"/>
              </w:rPr>
            </w:pPr>
            <w:r w:rsidRPr="00375420">
              <w:rPr>
                <w:rFonts w:cs="Calibri"/>
                <w:sz w:val="18"/>
                <w:szCs w:val="18"/>
              </w:rPr>
              <w:t>Contribute to aesthetic beauty and Provide recreation</w:t>
            </w:r>
          </w:p>
        </w:tc>
      </w:tr>
    </w:tbl>
    <w:p w:rsidR="00474923" w:rsidRPr="00474923" w:rsidRDefault="00474923" w:rsidP="00474923">
      <w:pPr>
        <w:rPr>
          <w:lang w:val="en-GB"/>
        </w:rPr>
      </w:pPr>
    </w:p>
    <w:p w:rsidR="00474923" w:rsidRPr="00474923" w:rsidRDefault="00474923" w:rsidP="00474923">
      <w:pPr>
        <w:rPr>
          <w:lang w:val="en-GB"/>
        </w:rPr>
      </w:pPr>
    </w:p>
    <w:p w:rsidR="00474923" w:rsidRPr="00474923" w:rsidRDefault="00474923" w:rsidP="00474923">
      <w:pPr>
        <w:rPr>
          <w:lang w:val="en-GB"/>
        </w:rPr>
      </w:pPr>
    </w:p>
    <w:p w:rsidR="005A2CD2" w:rsidRPr="0004482C" w:rsidRDefault="005A2CD2" w:rsidP="005A2CD2">
      <w:pPr>
        <w:pStyle w:val="Ttulo3"/>
        <w:rPr>
          <w:color w:val="575756"/>
          <w:sz w:val="24"/>
        </w:rPr>
      </w:pPr>
      <w:bookmarkStart w:id="13" w:name="_Toc381786062"/>
      <w:r>
        <w:rPr>
          <w:color w:val="575756"/>
          <w:sz w:val="24"/>
        </w:rPr>
        <w:t>How to list with bullet points</w:t>
      </w:r>
      <w:bookmarkEnd w:id="13"/>
    </w:p>
    <w:p w:rsidR="005A2CD2" w:rsidRPr="00375420" w:rsidRDefault="005A2CD2" w:rsidP="005A2CD2">
      <w:pPr>
        <w:pStyle w:val="Default"/>
        <w:spacing w:line="240" w:lineRule="auto"/>
        <w:rPr>
          <w:rFonts w:ascii="Calibri" w:hAnsi="Calibri" w:cs="Calibri"/>
        </w:rPr>
      </w:pPr>
      <w:r w:rsidRPr="00AE187D">
        <w:t xml:space="preserve"> </w:t>
      </w: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375420">
        <w:rPr>
          <w:rFonts w:ascii="Calibri" w:hAnsi="Calibri" w:cs="Calibri"/>
        </w:rPr>
        <w:t xml:space="preserve">Qui </w:t>
      </w:r>
      <w:proofErr w:type="spellStart"/>
      <w:r w:rsidRPr="00375420">
        <w:rPr>
          <w:rFonts w:ascii="Calibri" w:hAnsi="Calibri" w:cs="Calibri"/>
        </w:rPr>
        <w:t>inulpa</w:t>
      </w:r>
      <w:proofErr w:type="spellEnd"/>
      <w:r w:rsidRPr="00375420">
        <w:rPr>
          <w:rFonts w:ascii="Calibri" w:hAnsi="Calibri" w:cs="Calibri"/>
        </w:rPr>
        <w:t xml:space="preserve"> </w:t>
      </w:r>
      <w:proofErr w:type="spellStart"/>
      <w:r w:rsidRPr="00375420">
        <w:rPr>
          <w:rFonts w:ascii="Calibri" w:hAnsi="Calibri" w:cs="Calibri"/>
        </w:rPr>
        <w:t>dolume</w:t>
      </w:r>
      <w:proofErr w:type="spellEnd"/>
      <w:r w:rsidRPr="00375420">
        <w:rPr>
          <w:rFonts w:ascii="Calibri" w:hAnsi="Calibri" w:cs="Calibri"/>
        </w:rPr>
        <w:t xml:space="preserve"> </w:t>
      </w:r>
      <w:proofErr w:type="spellStart"/>
      <w:r w:rsidRPr="00375420">
        <w:rPr>
          <w:rFonts w:ascii="Calibri" w:hAnsi="Calibri" w:cs="Calibri"/>
        </w:rPr>
        <w:t>nam</w:t>
      </w:r>
      <w:proofErr w:type="spellEnd"/>
      <w:r w:rsidRPr="00375420">
        <w:rPr>
          <w:rFonts w:ascii="Calibri" w:hAnsi="Calibri" w:cs="Calibri"/>
        </w:rPr>
        <w:t xml:space="preserve">, sit </w:t>
      </w:r>
      <w:proofErr w:type="spellStart"/>
      <w:r w:rsidRPr="00375420">
        <w:rPr>
          <w:rFonts w:ascii="Calibri" w:hAnsi="Calibri" w:cs="Calibri"/>
        </w:rPr>
        <w:t>molore</w:t>
      </w:r>
      <w:proofErr w:type="spellEnd"/>
      <w:r w:rsidRPr="00375420">
        <w:rPr>
          <w:rFonts w:ascii="Calibri" w:hAnsi="Calibri" w:cs="Calibri"/>
        </w:rPr>
        <w:t xml:space="preserve"> </w:t>
      </w:r>
      <w:proofErr w:type="spellStart"/>
      <w:r w:rsidRPr="00375420">
        <w:rPr>
          <w:rFonts w:ascii="Calibri" w:hAnsi="Calibri" w:cs="Calibri"/>
        </w:rPr>
        <w:t>latur</w:t>
      </w:r>
      <w:proofErr w:type="spellEnd"/>
      <w:r w:rsidRPr="00375420">
        <w:rPr>
          <w:rFonts w:ascii="Calibri" w:hAnsi="Calibri" w:cs="Calibri"/>
        </w:rPr>
        <w:t>?</w:t>
      </w:r>
      <w:proofErr w:type="gramEnd"/>
      <w:r w:rsidRPr="00375420">
        <w:rPr>
          <w:rFonts w:ascii="Calibri" w:hAnsi="Calibri" w:cs="Calibri"/>
        </w:rPr>
        <w:t xml:space="preserve"> Di cone </w:t>
      </w:r>
      <w:proofErr w:type="spellStart"/>
      <w:r w:rsidRPr="00375420">
        <w:rPr>
          <w:rFonts w:ascii="Calibri" w:hAnsi="Calibri" w:cs="Calibri"/>
        </w:rPr>
        <w:t>laut</w:t>
      </w:r>
      <w:proofErr w:type="spellEnd"/>
      <w:r w:rsidRPr="00375420">
        <w:rPr>
          <w:rFonts w:ascii="Calibri" w:hAnsi="Calibri" w:cs="Calibri"/>
        </w:rPr>
        <w:t xml:space="preserve"> </w:t>
      </w:r>
      <w:proofErr w:type="spellStart"/>
      <w:r w:rsidRPr="00375420">
        <w:rPr>
          <w:rFonts w:ascii="Calibri" w:hAnsi="Calibri" w:cs="Calibri"/>
        </w:rPr>
        <w:t>quias</w:t>
      </w:r>
      <w:proofErr w:type="spellEnd"/>
      <w:r w:rsidRPr="00375420">
        <w:rPr>
          <w:rFonts w:ascii="Calibri" w:hAnsi="Calibri" w:cs="Calibri"/>
        </w:rPr>
        <w:t xml:space="preserve"> </w:t>
      </w:r>
      <w:proofErr w:type="spellStart"/>
      <w:r w:rsidRPr="00375420">
        <w:rPr>
          <w:rFonts w:ascii="Calibri" w:hAnsi="Calibri" w:cs="Calibri"/>
        </w:rPr>
        <w:t>dolessed</w:t>
      </w:r>
      <w:proofErr w:type="spellEnd"/>
      <w:r w:rsidRPr="00375420">
        <w:rPr>
          <w:rFonts w:ascii="Calibri" w:hAnsi="Calibri" w:cs="Calibri"/>
        </w:rPr>
        <w:t xml:space="preserve"> </w:t>
      </w:r>
      <w:proofErr w:type="spellStart"/>
      <w:r w:rsidRPr="00375420">
        <w:rPr>
          <w:rFonts w:ascii="Calibri" w:hAnsi="Calibri" w:cs="Calibri"/>
        </w:rPr>
        <w:t>exernatem</w:t>
      </w:r>
      <w:proofErr w:type="spellEnd"/>
      <w:r w:rsidRPr="00375420">
        <w:rPr>
          <w:rFonts w:ascii="Calibri" w:hAnsi="Calibri" w:cs="Calibri"/>
        </w:rPr>
        <w:t xml:space="preserve"> repro </w:t>
      </w:r>
      <w:proofErr w:type="spellStart"/>
      <w:r w:rsidRPr="00375420">
        <w:rPr>
          <w:rFonts w:ascii="Calibri" w:hAnsi="Calibri" w:cs="Calibri"/>
        </w:rPr>
        <w:t>bera</w:t>
      </w:r>
      <w:proofErr w:type="spellEnd"/>
      <w:r w:rsidRPr="00375420">
        <w:rPr>
          <w:rFonts w:ascii="Calibri" w:hAnsi="Calibri" w:cs="Calibri"/>
        </w:rPr>
        <w:t xml:space="preserve"> </w:t>
      </w:r>
      <w:proofErr w:type="spellStart"/>
      <w:r w:rsidRPr="00375420">
        <w:rPr>
          <w:rFonts w:ascii="Calibri" w:hAnsi="Calibri" w:cs="Calibri"/>
        </w:rPr>
        <w:t>nullaborrum</w:t>
      </w:r>
      <w:proofErr w:type="spellEnd"/>
      <w:r w:rsidRPr="00375420">
        <w:rPr>
          <w:rFonts w:ascii="Calibri" w:hAnsi="Calibri" w:cs="Calibri"/>
        </w:rPr>
        <w:t xml:space="preserve"> </w:t>
      </w:r>
      <w:proofErr w:type="spellStart"/>
      <w:r w:rsidRPr="00375420">
        <w:rPr>
          <w:rFonts w:ascii="Calibri" w:hAnsi="Calibri" w:cs="Calibri"/>
        </w:rPr>
        <w:t>aut</w:t>
      </w:r>
      <w:proofErr w:type="spellEnd"/>
      <w:r w:rsidRPr="00375420">
        <w:rPr>
          <w:rFonts w:ascii="Calibri" w:hAnsi="Calibri" w:cs="Calibri"/>
        </w:rPr>
        <w:t xml:space="preserve"> </w:t>
      </w:r>
      <w:proofErr w:type="spellStart"/>
      <w:r w:rsidRPr="00375420">
        <w:rPr>
          <w:rFonts w:ascii="Calibri" w:hAnsi="Calibri" w:cs="Calibri"/>
        </w:rPr>
        <w:t>fuga</w:t>
      </w:r>
      <w:proofErr w:type="spellEnd"/>
      <w:r w:rsidRPr="00375420">
        <w:rPr>
          <w:rFonts w:ascii="Calibri" w:hAnsi="Calibri" w:cs="Calibri"/>
        </w:rPr>
        <w:t xml:space="preserve">. </w:t>
      </w:r>
      <w:proofErr w:type="gramStart"/>
      <w:r w:rsidRPr="00375420">
        <w:rPr>
          <w:rFonts w:ascii="Calibri" w:hAnsi="Calibri" w:cs="Calibri"/>
        </w:rPr>
        <w:t>Et</w:t>
      </w:r>
      <w:proofErr w:type="gramEnd"/>
      <w:r w:rsidRPr="00375420">
        <w:rPr>
          <w:rFonts w:ascii="Calibri" w:hAnsi="Calibri" w:cs="Calibri"/>
        </w:rPr>
        <w:t xml:space="preserve"> </w:t>
      </w:r>
      <w:proofErr w:type="spellStart"/>
      <w:r w:rsidRPr="00375420">
        <w:rPr>
          <w:rFonts w:ascii="Calibri" w:hAnsi="Calibri" w:cs="Calibri"/>
        </w:rPr>
        <w:t>autem</w:t>
      </w:r>
      <w:proofErr w:type="spellEnd"/>
      <w:r w:rsidRPr="00375420">
        <w:rPr>
          <w:rFonts w:ascii="Calibri" w:hAnsi="Calibri" w:cs="Calibri"/>
        </w:rPr>
        <w:t xml:space="preserve"> </w:t>
      </w:r>
      <w:proofErr w:type="spellStart"/>
      <w:r w:rsidRPr="00375420">
        <w:rPr>
          <w:rFonts w:ascii="Calibri" w:hAnsi="Calibri" w:cs="Calibri"/>
        </w:rPr>
        <w:t>eliquiderum</w:t>
      </w:r>
      <w:proofErr w:type="spellEnd"/>
      <w:r w:rsidRPr="00375420">
        <w:rPr>
          <w:rFonts w:ascii="Calibri" w:hAnsi="Calibri" w:cs="Calibri"/>
        </w:rPr>
        <w:t xml:space="preserve"> </w:t>
      </w:r>
      <w:proofErr w:type="spellStart"/>
      <w:r w:rsidRPr="00375420">
        <w:rPr>
          <w:rFonts w:ascii="Calibri" w:hAnsi="Calibri" w:cs="Calibri"/>
        </w:rPr>
        <w:t>facepre</w:t>
      </w:r>
      <w:proofErr w:type="spellEnd"/>
      <w:r w:rsidRPr="00375420">
        <w:rPr>
          <w:rFonts w:ascii="Calibri" w:hAnsi="Calibri" w:cs="Calibri"/>
        </w:rPr>
        <w:t xml:space="preserve">, </w:t>
      </w:r>
      <w:proofErr w:type="spellStart"/>
      <w:r w:rsidRPr="00375420">
        <w:rPr>
          <w:rFonts w:ascii="Calibri" w:hAnsi="Calibri" w:cs="Calibri"/>
        </w:rPr>
        <w:t>aceptat</w:t>
      </w:r>
      <w:proofErr w:type="spellEnd"/>
      <w:r w:rsidRPr="00375420">
        <w:rPr>
          <w:rFonts w:ascii="Calibri" w:hAnsi="Calibri" w:cs="Calibri"/>
        </w:rPr>
        <w:t xml:space="preserve"> </w:t>
      </w:r>
      <w:proofErr w:type="spellStart"/>
      <w:r w:rsidRPr="00375420">
        <w:rPr>
          <w:rFonts w:ascii="Calibri" w:hAnsi="Calibri" w:cs="Calibri"/>
        </w:rPr>
        <w:t>latius</w:t>
      </w:r>
      <w:proofErr w:type="spellEnd"/>
      <w:r w:rsidRPr="00375420">
        <w:rPr>
          <w:rFonts w:ascii="Calibri" w:hAnsi="Calibri" w:cs="Calibri"/>
        </w:rPr>
        <w:t xml:space="preserve"> </w:t>
      </w:r>
      <w:proofErr w:type="spellStart"/>
      <w:r w:rsidRPr="00375420">
        <w:rPr>
          <w:rFonts w:ascii="Calibri" w:hAnsi="Calibri" w:cs="Calibri"/>
        </w:rPr>
        <w:t>prae</w:t>
      </w:r>
      <w:proofErr w:type="spellEnd"/>
      <w:r w:rsidRPr="00375420">
        <w:rPr>
          <w:rFonts w:ascii="Calibri" w:hAnsi="Calibri" w:cs="Calibri"/>
        </w:rPr>
        <w:t xml:space="preserve"> </w:t>
      </w:r>
      <w:proofErr w:type="spellStart"/>
      <w:r w:rsidRPr="00375420">
        <w:rPr>
          <w:rFonts w:ascii="Calibri" w:hAnsi="Calibri" w:cs="Calibri"/>
        </w:rPr>
        <w:t>reperrum</w:t>
      </w:r>
      <w:proofErr w:type="spellEnd"/>
      <w:r w:rsidRPr="00375420">
        <w:rPr>
          <w:rFonts w:ascii="Calibri" w:hAnsi="Calibri" w:cs="Calibri"/>
        </w:rPr>
        <w:t xml:space="preserve"> </w:t>
      </w:r>
      <w:proofErr w:type="spellStart"/>
      <w:r w:rsidRPr="00375420">
        <w:rPr>
          <w:rFonts w:ascii="Calibri" w:hAnsi="Calibri" w:cs="Calibri"/>
        </w:rPr>
        <w:t>es</w:t>
      </w:r>
      <w:proofErr w:type="spellEnd"/>
    </w:p>
    <w:p w:rsidR="005A2CD2" w:rsidRPr="00375420" w:rsidRDefault="005A2CD2" w:rsidP="005A2CD2">
      <w:pPr>
        <w:pStyle w:val="Listaconvietas"/>
        <w:numPr>
          <w:ilvl w:val="0"/>
          <w:numId w:val="6"/>
        </w:numPr>
        <w:rPr>
          <w:rFonts w:cs="Calibri"/>
        </w:rPr>
      </w:pPr>
      <w:proofErr w:type="spellStart"/>
      <w:r w:rsidRPr="00375420">
        <w:rPr>
          <w:rFonts w:cs="Calibri"/>
        </w:rPr>
        <w:t>dolupta</w:t>
      </w:r>
      <w:proofErr w:type="spellEnd"/>
      <w:r w:rsidRPr="00375420">
        <w:rPr>
          <w:rFonts w:cs="Calibri"/>
        </w:rPr>
        <w:t xml:space="preserve"> </w:t>
      </w:r>
      <w:proofErr w:type="spellStart"/>
      <w:r w:rsidRPr="00375420">
        <w:rPr>
          <w:rFonts w:cs="Calibri"/>
        </w:rPr>
        <w:t>spernatur</w:t>
      </w:r>
      <w:proofErr w:type="spellEnd"/>
      <w:r w:rsidRPr="00375420">
        <w:rPr>
          <w:rFonts w:cs="Calibri"/>
        </w:rPr>
        <w:t xml:space="preserve">, </w:t>
      </w:r>
      <w:proofErr w:type="spellStart"/>
      <w:r w:rsidRPr="00375420">
        <w:rPr>
          <w:rFonts w:cs="Calibri"/>
        </w:rPr>
        <w:t>untem</w:t>
      </w:r>
      <w:proofErr w:type="spellEnd"/>
      <w:r w:rsidRPr="00375420">
        <w:rPr>
          <w:rFonts w:cs="Calibri"/>
        </w:rPr>
        <w:t xml:space="preserve"> </w:t>
      </w:r>
      <w:proofErr w:type="spellStart"/>
      <w:r w:rsidRPr="00375420">
        <w:rPr>
          <w:rFonts w:cs="Calibri"/>
        </w:rPr>
        <w:t>nonserum</w:t>
      </w:r>
      <w:proofErr w:type="spellEnd"/>
      <w:r w:rsidRPr="00375420">
        <w:rPr>
          <w:rFonts w:cs="Calibri"/>
        </w:rPr>
        <w:t xml:space="preserve"> </w:t>
      </w:r>
      <w:proofErr w:type="spellStart"/>
      <w:r w:rsidRPr="00375420">
        <w:rPr>
          <w:rFonts w:cs="Calibri"/>
        </w:rPr>
        <w:t>deriosa</w:t>
      </w:r>
      <w:proofErr w:type="spellEnd"/>
      <w:r w:rsidRPr="00375420">
        <w:rPr>
          <w:rFonts w:cs="Calibri"/>
        </w:rPr>
        <w:t xml:space="preserve"> </w:t>
      </w:r>
    </w:p>
    <w:p w:rsidR="005A2CD2" w:rsidRPr="00375420" w:rsidRDefault="005A2CD2" w:rsidP="005A2CD2">
      <w:pPr>
        <w:pStyle w:val="Listaconvietas"/>
        <w:numPr>
          <w:ilvl w:val="1"/>
          <w:numId w:val="7"/>
        </w:numPr>
        <w:rPr>
          <w:rFonts w:cs="Calibri"/>
        </w:rPr>
      </w:pPr>
      <w:proofErr w:type="spellStart"/>
      <w:r w:rsidRPr="00375420">
        <w:rPr>
          <w:rFonts w:cs="Calibri"/>
        </w:rPr>
        <w:t>preribus</w:t>
      </w:r>
      <w:proofErr w:type="spellEnd"/>
      <w:r w:rsidRPr="00375420">
        <w:rPr>
          <w:rFonts w:cs="Calibri"/>
        </w:rPr>
        <w:t xml:space="preserve"> </w:t>
      </w:r>
      <w:proofErr w:type="spellStart"/>
      <w:r w:rsidRPr="00375420">
        <w:rPr>
          <w:rFonts w:cs="Calibri"/>
        </w:rPr>
        <w:t>doluptatem</w:t>
      </w:r>
      <w:proofErr w:type="spellEnd"/>
      <w:r w:rsidRPr="00375420">
        <w:rPr>
          <w:rFonts w:cs="Calibri"/>
        </w:rPr>
        <w:t xml:space="preserve"> </w:t>
      </w:r>
      <w:proofErr w:type="spellStart"/>
      <w:r w:rsidRPr="00375420">
        <w:rPr>
          <w:rFonts w:cs="Calibri"/>
        </w:rPr>
        <w:t>repuda</w:t>
      </w:r>
      <w:proofErr w:type="spellEnd"/>
      <w:r w:rsidRPr="00375420">
        <w:rPr>
          <w:rFonts w:cs="Calibri"/>
        </w:rPr>
        <w:t xml:space="preserve"> </w:t>
      </w:r>
    </w:p>
    <w:p w:rsidR="005A2CD2" w:rsidRPr="00375420" w:rsidRDefault="005A2CD2" w:rsidP="005A2CD2">
      <w:pPr>
        <w:pStyle w:val="Listaconvietas"/>
        <w:numPr>
          <w:ilvl w:val="1"/>
          <w:numId w:val="7"/>
        </w:numPr>
        <w:rPr>
          <w:rFonts w:cs="Calibri"/>
          <w:lang w:val="fr-FR"/>
        </w:rPr>
      </w:pPr>
      <w:proofErr w:type="spellStart"/>
      <w:r w:rsidRPr="00375420">
        <w:rPr>
          <w:rFonts w:cs="Calibri"/>
          <w:lang w:val="fr-FR"/>
        </w:rPr>
        <w:t>doluptis</w:t>
      </w:r>
      <w:proofErr w:type="spellEnd"/>
      <w:r w:rsidRPr="00375420">
        <w:rPr>
          <w:rFonts w:cs="Calibri"/>
          <w:lang w:val="fr-FR"/>
        </w:rPr>
        <w:t xml:space="preserve"> </w:t>
      </w:r>
      <w:proofErr w:type="spellStart"/>
      <w:r w:rsidRPr="00375420">
        <w:rPr>
          <w:rFonts w:cs="Calibri"/>
          <w:lang w:val="fr-FR"/>
        </w:rPr>
        <w:t>aut</w:t>
      </w:r>
      <w:proofErr w:type="spellEnd"/>
      <w:r w:rsidRPr="00375420">
        <w:rPr>
          <w:rFonts w:cs="Calibri"/>
          <w:lang w:val="fr-FR"/>
        </w:rPr>
        <w:t xml:space="preserve"> </w:t>
      </w:r>
      <w:proofErr w:type="spellStart"/>
      <w:r w:rsidRPr="00375420">
        <w:rPr>
          <w:rFonts w:cs="Calibri"/>
          <w:lang w:val="fr-FR"/>
        </w:rPr>
        <w:t>odictatque</w:t>
      </w:r>
      <w:proofErr w:type="spellEnd"/>
      <w:r w:rsidRPr="00375420">
        <w:rPr>
          <w:rFonts w:cs="Calibri"/>
          <w:lang w:val="fr-FR"/>
        </w:rPr>
        <w:t xml:space="preserve"> </w:t>
      </w:r>
      <w:proofErr w:type="spellStart"/>
      <w:r w:rsidRPr="00375420">
        <w:rPr>
          <w:rFonts w:cs="Calibri"/>
          <w:lang w:val="fr-FR"/>
        </w:rPr>
        <w:t>velignam</w:t>
      </w:r>
      <w:proofErr w:type="spellEnd"/>
    </w:p>
    <w:p w:rsidR="005A2CD2" w:rsidRPr="00375420" w:rsidRDefault="005A2CD2" w:rsidP="005A2CD2">
      <w:pPr>
        <w:pStyle w:val="Listaconvietas"/>
        <w:numPr>
          <w:ilvl w:val="1"/>
          <w:numId w:val="7"/>
        </w:numPr>
        <w:rPr>
          <w:rFonts w:cs="Calibri"/>
          <w:lang w:val="fr-FR"/>
        </w:rPr>
      </w:pPr>
      <w:proofErr w:type="spellStart"/>
      <w:r w:rsidRPr="00375420">
        <w:rPr>
          <w:rFonts w:cs="Calibri"/>
          <w:lang w:val="fr-FR"/>
        </w:rPr>
        <w:t>consecate</w:t>
      </w:r>
      <w:proofErr w:type="spellEnd"/>
      <w:r w:rsidRPr="00375420">
        <w:rPr>
          <w:rFonts w:cs="Calibri"/>
          <w:lang w:val="fr-FR"/>
        </w:rPr>
        <w:t xml:space="preserve"> </w:t>
      </w:r>
      <w:proofErr w:type="spellStart"/>
      <w:r w:rsidRPr="00375420">
        <w:rPr>
          <w:rFonts w:cs="Calibri"/>
          <w:lang w:val="fr-FR"/>
        </w:rPr>
        <w:t>audam</w:t>
      </w:r>
      <w:proofErr w:type="spellEnd"/>
      <w:r w:rsidRPr="00375420">
        <w:rPr>
          <w:rFonts w:cs="Calibri"/>
          <w:lang w:val="fr-FR"/>
        </w:rPr>
        <w:t xml:space="preserve"> </w:t>
      </w:r>
      <w:proofErr w:type="spellStart"/>
      <w:r w:rsidRPr="00375420">
        <w:rPr>
          <w:rFonts w:cs="Calibri"/>
          <w:lang w:val="fr-FR"/>
        </w:rPr>
        <w:t>endit</w:t>
      </w:r>
      <w:proofErr w:type="spellEnd"/>
      <w:r w:rsidRPr="00375420">
        <w:rPr>
          <w:rFonts w:cs="Calibri"/>
          <w:lang w:val="fr-FR"/>
        </w:rPr>
        <w:t xml:space="preserve"> ut mos </w:t>
      </w:r>
    </w:p>
    <w:p w:rsidR="00EA2FFC" w:rsidRPr="00474923" w:rsidRDefault="00EA2FFC" w:rsidP="00950823">
      <w:pPr>
        <w:pStyle w:val="Ttulo1"/>
        <w:numPr>
          <w:ilvl w:val="0"/>
          <w:numId w:val="3"/>
        </w:numPr>
        <w:shd w:val="clear" w:color="auto" w:fill="8FBF21"/>
        <w:ind w:left="-284" w:right="-285" w:firstLine="0"/>
        <w:jc w:val="right"/>
        <w:rPr>
          <w:color w:val="FFFFFF" w:themeColor="background1"/>
          <w:sz w:val="32"/>
        </w:rPr>
      </w:pPr>
      <w:bookmarkStart w:id="14" w:name="_Toc381786063"/>
      <w:r w:rsidRPr="00474923">
        <w:rPr>
          <w:color w:val="FFFFFF" w:themeColor="background1"/>
          <w:sz w:val="32"/>
        </w:rPr>
        <w:t>Demonstration of first level header for a second time this also really long to show the line breakage of this header level</w:t>
      </w:r>
      <w:bookmarkEnd w:id="14"/>
    </w:p>
    <w:p w:rsidR="00EA2FFC" w:rsidRPr="00347AA6" w:rsidRDefault="00EA2FFC" w:rsidP="00EA2FFC">
      <w:pPr>
        <w:pStyle w:val="Ttulo2"/>
        <w:numPr>
          <w:ilvl w:val="1"/>
          <w:numId w:val="8"/>
        </w:numPr>
      </w:pPr>
      <w:bookmarkStart w:id="15" w:name="_Toc381786064"/>
      <w:r w:rsidRPr="00347AA6">
        <w:t>Second level header have different color and size</w:t>
      </w:r>
      <w:bookmarkEnd w:id="15"/>
      <w:r w:rsidRPr="00347AA6">
        <w:t xml:space="preserve"> </w:t>
      </w:r>
    </w:p>
    <w:p w:rsidR="00EA2FFC" w:rsidRDefault="00EA2FFC" w:rsidP="00EA2FFC">
      <w:pPr>
        <w:pStyle w:val="Default"/>
        <w:spacing w:line="240" w:lineRule="auto"/>
        <w:rPr>
          <w:rFonts w:ascii="Calibri" w:hAnsi="Calibri" w:cs="Calibri"/>
        </w:rPr>
      </w:pP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F53ED1">
        <w:rPr>
          <w:rFonts w:ascii="Calibri" w:hAnsi="Calibri" w:cs="Calibri"/>
        </w:rPr>
        <w:t xml:space="preserve">Qui </w:t>
      </w:r>
      <w:proofErr w:type="spellStart"/>
      <w:r w:rsidRPr="00F53ED1">
        <w:rPr>
          <w:rFonts w:ascii="Calibri" w:hAnsi="Calibri" w:cs="Calibri"/>
        </w:rPr>
        <w:t>inulpa</w:t>
      </w:r>
      <w:proofErr w:type="spellEnd"/>
      <w:r w:rsidRPr="00F53ED1">
        <w:rPr>
          <w:rFonts w:ascii="Calibri" w:hAnsi="Calibri" w:cs="Calibri"/>
        </w:rPr>
        <w:t xml:space="preserve"> </w:t>
      </w:r>
      <w:proofErr w:type="spellStart"/>
      <w:r w:rsidRPr="00F53ED1">
        <w:rPr>
          <w:rFonts w:ascii="Calibri" w:hAnsi="Calibri" w:cs="Calibri"/>
        </w:rPr>
        <w:t>dolume</w:t>
      </w:r>
      <w:proofErr w:type="spellEnd"/>
      <w:r w:rsidRPr="00F53ED1">
        <w:rPr>
          <w:rFonts w:ascii="Calibri" w:hAnsi="Calibri" w:cs="Calibri"/>
        </w:rPr>
        <w:t xml:space="preserve"> </w:t>
      </w:r>
      <w:proofErr w:type="spellStart"/>
      <w:r w:rsidRPr="00F53ED1">
        <w:rPr>
          <w:rFonts w:ascii="Calibri" w:hAnsi="Calibri" w:cs="Calibri"/>
        </w:rPr>
        <w:t>nam</w:t>
      </w:r>
      <w:proofErr w:type="spellEnd"/>
      <w:r w:rsidRPr="00F53ED1">
        <w:rPr>
          <w:rFonts w:ascii="Calibri" w:hAnsi="Calibri" w:cs="Calibri"/>
        </w:rPr>
        <w:t xml:space="preserve">, sit </w:t>
      </w:r>
      <w:proofErr w:type="spellStart"/>
      <w:r w:rsidRPr="00F53ED1">
        <w:rPr>
          <w:rFonts w:ascii="Calibri" w:hAnsi="Calibri" w:cs="Calibri"/>
        </w:rPr>
        <w:t>molore</w:t>
      </w:r>
      <w:proofErr w:type="spellEnd"/>
      <w:r w:rsidRPr="00F53ED1">
        <w:rPr>
          <w:rFonts w:ascii="Calibri" w:hAnsi="Calibri" w:cs="Calibri"/>
        </w:rPr>
        <w:t xml:space="preserve"> </w:t>
      </w:r>
      <w:proofErr w:type="spellStart"/>
      <w:r w:rsidRPr="00F53ED1">
        <w:rPr>
          <w:rFonts w:ascii="Calibri" w:hAnsi="Calibri" w:cs="Calibri"/>
        </w:rPr>
        <w:t>latur</w:t>
      </w:r>
      <w:proofErr w:type="spellEnd"/>
      <w:r w:rsidRPr="00F53ED1">
        <w:rPr>
          <w:rFonts w:ascii="Calibri" w:hAnsi="Calibri" w:cs="Calibri"/>
        </w:rPr>
        <w:t>?</w:t>
      </w:r>
      <w:proofErr w:type="gramEnd"/>
      <w:r w:rsidRPr="00F53ED1">
        <w:rPr>
          <w:rFonts w:ascii="Calibri" w:hAnsi="Calibri" w:cs="Calibri"/>
        </w:rPr>
        <w:t xml:space="preserve"> Di cone </w:t>
      </w:r>
      <w:proofErr w:type="spellStart"/>
      <w:r w:rsidRPr="00F53ED1">
        <w:rPr>
          <w:rFonts w:ascii="Calibri" w:hAnsi="Calibri" w:cs="Calibri"/>
        </w:rPr>
        <w:t>laut</w:t>
      </w:r>
      <w:proofErr w:type="spellEnd"/>
      <w:r w:rsidRPr="00F53ED1">
        <w:rPr>
          <w:rFonts w:ascii="Calibri" w:hAnsi="Calibri" w:cs="Calibri"/>
        </w:rPr>
        <w:t xml:space="preserve"> </w:t>
      </w:r>
      <w:proofErr w:type="spellStart"/>
      <w:r w:rsidRPr="00F53ED1">
        <w:rPr>
          <w:rFonts w:ascii="Calibri" w:hAnsi="Calibri" w:cs="Calibri"/>
        </w:rPr>
        <w:t>quias</w:t>
      </w:r>
      <w:proofErr w:type="spellEnd"/>
      <w:r w:rsidRPr="00F53ED1">
        <w:rPr>
          <w:rFonts w:ascii="Calibri" w:hAnsi="Calibri" w:cs="Calibri"/>
        </w:rPr>
        <w:t xml:space="preserve"> </w:t>
      </w:r>
      <w:proofErr w:type="spellStart"/>
      <w:r w:rsidRPr="00F53ED1">
        <w:rPr>
          <w:rFonts w:ascii="Calibri" w:hAnsi="Calibri" w:cs="Calibri"/>
        </w:rPr>
        <w:t>dolessed</w:t>
      </w:r>
      <w:proofErr w:type="spellEnd"/>
      <w:r w:rsidRPr="00F53ED1">
        <w:rPr>
          <w:rFonts w:ascii="Calibri" w:hAnsi="Calibri" w:cs="Calibri"/>
        </w:rPr>
        <w:t xml:space="preserve"> </w:t>
      </w:r>
      <w:proofErr w:type="spellStart"/>
      <w:r w:rsidRPr="00F53ED1">
        <w:rPr>
          <w:rFonts w:ascii="Calibri" w:hAnsi="Calibri" w:cs="Calibri"/>
        </w:rPr>
        <w:t>exernatem</w:t>
      </w:r>
      <w:proofErr w:type="spellEnd"/>
      <w:r w:rsidRPr="00F53ED1">
        <w:rPr>
          <w:rFonts w:ascii="Calibri" w:hAnsi="Calibri" w:cs="Calibri"/>
        </w:rPr>
        <w:t xml:space="preserve"> repro </w:t>
      </w:r>
      <w:proofErr w:type="spellStart"/>
      <w:r w:rsidRPr="00F53ED1">
        <w:rPr>
          <w:rFonts w:ascii="Calibri" w:hAnsi="Calibri" w:cs="Calibri"/>
        </w:rPr>
        <w:t>bera</w:t>
      </w:r>
      <w:proofErr w:type="spellEnd"/>
      <w:r w:rsidRPr="00F53ED1">
        <w:rPr>
          <w:rFonts w:ascii="Calibri" w:hAnsi="Calibri" w:cs="Calibri"/>
        </w:rPr>
        <w:t xml:space="preserve"> </w:t>
      </w:r>
      <w:proofErr w:type="spellStart"/>
      <w:r w:rsidRPr="00F53ED1">
        <w:rPr>
          <w:rFonts w:ascii="Calibri" w:hAnsi="Calibri" w:cs="Calibri"/>
        </w:rPr>
        <w:t>nullaborrum</w:t>
      </w:r>
      <w:proofErr w:type="spellEnd"/>
      <w:r w:rsidRPr="00F53ED1">
        <w:rPr>
          <w:rFonts w:ascii="Calibri" w:hAnsi="Calibri" w:cs="Calibri"/>
        </w:rPr>
        <w:t xml:space="preserve"> </w:t>
      </w:r>
      <w:proofErr w:type="spellStart"/>
      <w:r w:rsidRPr="00F53ED1">
        <w:rPr>
          <w:rFonts w:ascii="Calibri" w:hAnsi="Calibri" w:cs="Calibri"/>
        </w:rPr>
        <w:t>aut</w:t>
      </w:r>
      <w:proofErr w:type="spellEnd"/>
      <w:r w:rsidRPr="00F53ED1">
        <w:rPr>
          <w:rFonts w:ascii="Calibri" w:hAnsi="Calibri" w:cs="Calibri"/>
        </w:rPr>
        <w:t xml:space="preserve"> </w:t>
      </w:r>
      <w:proofErr w:type="spellStart"/>
      <w:r w:rsidRPr="00F53ED1">
        <w:rPr>
          <w:rFonts w:ascii="Calibri" w:hAnsi="Calibri" w:cs="Calibri"/>
        </w:rPr>
        <w:t>fuga</w:t>
      </w:r>
      <w:proofErr w:type="spellEnd"/>
      <w:r w:rsidRPr="00F53ED1">
        <w:rPr>
          <w:rFonts w:ascii="Calibri" w:hAnsi="Calibri" w:cs="Calibri"/>
        </w:rPr>
        <w:t xml:space="preserve">. </w:t>
      </w:r>
      <w:proofErr w:type="gramStart"/>
      <w:r w:rsidRPr="00F53ED1">
        <w:rPr>
          <w:rFonts w:ascii="Calibri" w:hAnsi="Calibri" w:cs="Calibri"/>
        </w:rPr>
        <w:t>Et</w:t>
      </w:r>
      <w:proofErr w:type="gramEnd"/>
      <w:r w:rsidRPr="00F53ED1">
        <w:rPr>
          <w:rFonts w:ascii="Calibri" w:hAnsi="Calibri" w:cs="Calibri"/>
        </w:rPr>
        <w:t xml:space="preserve"> </w:t>
      </w:r>
      <w:proofErr w:type="spellStart"/>
      <w:r w:rsidRPr="00F53ED1">
        <w:rPr>
          <w:rFonts w:ascii="Calibri" w:hAnsi="Calibri" w:cs="Calibri"/>
        </w:rPr>
        <w:t>autem</w:t>
      </w:r>
      <w:proofErr w:type="spellEnd"/>
      <w:r w:rsidRPr="00F53ED1">
        <w:rPr>
          <w:rFonts w:ascii="Calibri" w:hAnsi="Calibri" w:cs="Calibri"/>
        </w:rPr>
        <w:t xml:space="preserve"> </w:t>
      </w:r>
      <w:proofErr w:type="spellStart"/>
      <w:r w:rsidRPr="00F53ED1">
        <w:rPr>
          <w:rFonts w:ascii="Calibri" w:hAnsi="Calibri" w:cs="Calibri"/>
        </w:rPr>
        <w:t>eliquiderum</w:t>
      </w:r>
      <w:proofErr w:type="spellEnd"/>
      <w:r w:rsidRPr="00F53ED1">
        <w:rPr>
          <w:rFonts w:ascii="Calibri" w:hAnsi="Calibri" w:cs="Calibri"/>
        </w:rPr>
        <w:t xml:space="preserve"> </w:t>
      </w:r>
      <w:proofErr w:type="spellStart"/>
      <w:r w:rsidRPr="00F53ED1">
        <w:rPr>
          <w:rFonts w:ascii="Calibri" w:hAnsi="Calibri" w:cs="Calibri"/>
        </w:rPr>
        <w:t>facepre</w:t>
      </w:r>
      <w:proofErr w:type="spellEnd"/>
      <w:r w:rsidRPr="00F53ED1">
        <w:rPr>
          <w:rFonts w:ascii="Calibri" w:hAnsi="Calibri" w:cs="Calibri"/>
        </w:rPr>
        <w:t xml:space="preserve">, </w:t>
      </w:r>
      <w:proofErr w:type="spellStart"/>
      <w:r w:rsidRPr="00F53ED1">
        <w:rPr>
          <w:rFonts w:ascii="Calibri" w:hAnsi="Calibri" w:cs="Calibri"/>
        </w:rPr>
        <w:t>aceptat</w:t>
      </w:r>
      <w:proofErr w:type="spellEnd"/>
      <w:r w:rsidRPr="00F53ED1">
        <w:rPr>
          <w:rFonts w:ascii="Calibri" w:hAnsi="Calibri" w:cs="Calibri"/>
        </w:rPr>
        <w:t xml:space="preserve"> </w:t>
      </w:r>
      <w:proofErr w:type="spellStart"/>
      <w:r w:rsidRPr="00F53ED1">
        <w:rPr>
          <w:rFonts w:ascii="Calibri" w:hAnsi="Calibri" w:cs="Calibri"/>
        </w:rPr>
        <w:t>latius</w:t>
      </w:r>
      <w:proofErr w:type="spellEnd"/>
      <w:r w:rsidRPr="00F53ED1">
        <w:rPr>
          <w:rFonts w:ascii="Calibri" w:hAnsi="Calibri" w:cs="Calibri"/>
        </w:rPr>
        <w:t xml:space="preserve"> </w:t>
      </w:r>
      <w:proofErr w:type="spellStart"/>
      <w:r w:rsidRPr="00F53ED1">
        <w:rPr>
          <w:rFonts w:ascii="Calibri" w:hAnsi="Calibri" w:cs="Calibri"/>
        </w:rPr>
        <w:t>prae</w:t>
      </w:r>
      <w:proofErr w:type="spellEnd"/>
      <w:r w:rsidRPr="00F53ED1">
        <w:rPr>
          <w:rFonts w:ascii="Calibri" w:hAnsi="Calibri" w:cs="Calibri"/>
        </w:rPr>
        <w:t xml:space="preserve"> </w:t>
      </w:r>
      <w:proofErr w:type="spellStart"/>
      <w:r w:rsidRPr="00F53ED1">
        <w:rPr>
          <w:rFonts w:ascii="Calibri" w:hAnsi="Calibri" w:cs="Calibri"/>
        </w:rPr>
        <w:t>reperrum</w:t>
      </w:r>
      <w:proofErr w:type="spellEnd"/>
      <w:r w:rsidRPr="00F53ED1">
        <w:rPr>
          <w:rFonts w:ascii="Calibri" w:hAnsi="Calibri" w:cs="Calibri"/>
        </w:rPr>
        <w:t xml:space="preserve"> </w:t>
      </w:r>
      <w:proofErr w:type="spellStart"/>
      <w:r w:rsidRPr="00F53ED1">
        <w:rPr>
          <w:rFonts w:ascii="Calibri" w:hAnsi="Calibri" w:cs="Calibri"/>
        </w:rPr>
        <w:t>es</w:t>
      </w:r>
      <w:proofErr w:type="spellEnd"/>
    </w:p>
    <w:p w:rsidR="00EA2FFC" w:rsidRDefault="00EA2FFC" w:rsidP="00EA2FFC">
      <w:pPr>
        <w:pStyle w:val="Default"/>
        <w:spacing w:line="240" w:lineRule="auto"/>
        <w:rPr>
          <w:rFonts w:ascii="Calibri" w:hAnsi="Calibri" w:cs="Calibri"/>
        </w:rPr>
      </w:pPr>
      <w:r>
        <w:rPr>
          <w:rFonts w:ascii="Calibri" w:hAnsi="Calibri" w:cs="Calibri"/>
          <w:noProof/>
          <w:lang w:val="ca-ES"/>
        </w:rPr>
        <w:drawing>
          <wp:anchor distT="0" distB="0" distL="114300" distR="114300" simplePos="0" relativeHeight="251670528" behindDoc="0" locked="0" layoutInCell="1" allowOverlap="1">
            <wp:simplePos x="0" y="0"/>
            <wp:positionH relativeFrom="column">
              <wp:posOffset>2606040</wp:posOffset>
            </wp:positionH>
            <wp:positionV relativeFrom="paragraph">
              <wp:posOffset>152400</wp:posOffset>
            </wp:positionV>
            <wp:extent cx="3352800" cy="1314450"/>
            <wp:effectExtent l="19050" t="0" r="0" b="0"/>
            <wp:wrapThrough wrapText="bothSides">
              <wp:wrapPolygon edited="0">
                <wp:start x="10800" y="939"/>
                <wp:lineTo x="-123" y="5009"/>
                <wp:lineTo x="368" y="15965"/>
                <wp:lineTo x="491" y="17530"/>
                <wp:lineTo x="4418" y="20661"/>
                <wp:lineTo x="6259" y="20661"/>
                <wp:lineTo x="7486" y="20661"/>
                <wp:lineTo x="12395" y="20661"/>
                <wp:lineTo x="18900" y="17843"/>
                <wp:lineTo x="18777" y="15965"/>
                <wp:lineTo x="21232" y="15026"/>
                <wp:lineTo x="21477" y="13774"/>
                <wp:lineTo x="20373" y="10957"/>
                <wp:lineTo x="17059" y="5948"/>
                <wp:lineTo x="17182" y="2504"/>
                <wp:lineTo x="15832" y="1252"/>
                <wp:lineTo x="12027" y="939"/>
                <wp:lineTo x="10800" y="939"/>
              </wp:wrapPolygon>
            </wp:wrapThrough>
            <wp:docPr id="10" name="Picture 3" descr="Descripción: EG Kart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EG Karte 2020"/>
                    <pic:cNvPicPr>
                      <a:picLocks noChangeAspect="1" noChangeArrowheads="1"/>
                    </pic:cNvPicPr>
                  </pic:nvPicPr>
                  <pic:blipFill>
                    <a:blip r:embed="rId15" cstate="print"/>
                    <a:srcRect/>
                    <a:stretch>
                      <a:fillRect/>
                    </a:stretch>
                  </pic:blipFill>
                  <pic:spPr bwMode="auto">
                    <a:xfrm>
                      <a:off x="0" y="0"/>
                      <a:ext cx="3352800" cy="1314450"/>
                    </a:xfrm>
                    <a:prstGeom prst="rect">
                      <a:avLst/>
                    </a:prstGeom>
                    <a:noFill/>
                    <a:ln w="9525">
                      <a:noFill/>
                      <a:miter lim="800000"/>
                      <a:headEnd/>
                      <a:tailEnd/>
                    </a:ln>
                  </pic:spPr>
                </pic:pic>
              </a:graphicData>
            </a:graphic>
          </wp:anchor>
        </w:drawing>
      </w:r>
      <w:r>
        <w:rPr>
          <w:rFonts w:ascii="Calibri" w:hAnsi="Calibri" w:cs="Calibri"/>
          <w:noProof/>
          <w:lang w:val="ca-ES"/>
        </w:rPr>
        <w:drawing>
          <wp:anchor distT="0" distB="0" distL="114300" distR="114300" simplePos="0" relativeHeight="251671552" behindDoc="0" locked="0" layoutInCell="1" allowOverlap="1">
            <wp:simplePos x="0" y="0"/>
            <wp:positionH relativeFrom="column">
              <wp:posOffset>30480</wp:posOffset>
            </wp:positionH>
            <wp:positionV relativeFrom="paragraph">
              <wp:posOffset>204470</wp:posOffset>
            </wp:positionV>
            <wp:extent cx="1875155" cy="1350010"/>
            <wp:effectExtent l="19050" t="19050" r="10795" b="2159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gray">
                    <a:xfrm>
                      <a:off x="0" y="0"/>
                      <a:ext cx="1875155" cy="1350010"/>
                    </a:xfrm>
                    <a:prstGeom prst="rect">
                      <a:avLst/>
                    </a:prstGeom>
                    <a:noFill/>
                    <a:ln w="25400" cmpd="sng">
                      <a:solidFill>
                        <a:srgbClr val="7F7F7F"/>
                      </a:solidFill>
                      <a:miter lim="800000"/>
                      <a:headEnd/>
                      <a:tailEnd/>
                    </a:ln>
                    <a:effectLst/>
                  </pic:spPr>
                </pic:pic>
              </a:graphicData>
            </a:graphic>
          </wp:anchor>
        </w:drawing>
      </w:r>
    </w:p>
    <w:p w:rsidR="00EA2FFC" w:rsidRDefault="00EA2FFC" w:rsidP="00EA2FFC">
      <w:pPr>
        <w:pStyle w:val="Epgrafe"/>
        <w:spacing w:before="0" w:after="0"/>
        <w:ind w:firstLine="0"/>
      </w:pPr>
    </w:p>
    <w:p w:rsidR="00EA2FFC" w:rsidRDefault="00EA2FFC" w:rsidP="00EA2FFC">
      <w:pPr>
        <w:pStyle w:val="Epgrafe"/>
        <w:spacing w:before="0" w:after="0"/>
        <w:ind w:firstLine="0"/>
      </w:pPr>
    </w:p>
    <w:p w:rsidR="00EA2FFC" w:rsidRDefault="00EA2FFC" w:rsidP="00EA2FFC">
      <w:pPr>
        <w:pStyle w:val="Epgrafe"/>
        <w:spacing w:before="0" w:after="0"/>
        <w:ind w:left="0" w:firstLine="0"/>
      </w:pPr>
    </w:p>
    <w:p w:rsidR="00EA2FFC" w:rsidRDefault="00EA2FFC" w:rsidP="00EA2FFC">
      <w:pPr>
        <w:rPr>
          <w:lang w:val="en-US"/>
        </w:rPr>
      </w:pPr>
    </w:p>
    <w:p w:rsidR="00EA2FFC" w:rsidRDefault="00EA2FFC" w:rsidP="00EA2FFC">
      <w:pPr>
        <w:rPr>
          <w:lang w:val="en-US"/>
        </w:rPr>
      </w:pPr>
    </w:p>
    <w:p w:rsidR="00EA2FFC" w:rsidRDefault="00EA2FFC" w:rsidP="00EA2FFC">
      <w:pPr>
        <w:rPr>
          <w:lang w:val="en-US"/>
        </w:rPr>
      </w:pPr>
    </w:p>
    <w:p w:rsidR="00EA2FFC" w:rsidRDefault="00EA2FFC" w:rsidP="00EA2FFC">
      <w:pPr>
        <w:pStyle w:val="Epgrafe"/>
        <w:spacing w:before="0" w:after="0"/>
        <w:ind w:left="0" w:firstLine="0"/>
      </w:pPr>
      <w:bookmarkStart w:id="16" w:name="_Toc381786117"/>
      <w:r w:rsidRPr="001B600F">
        <w:t xml:space="preserve">Figure </w:t>
      </w:r>
      <w:r w:rsidR="003F6880">
        <w:fldChar w:fldCharType="begin"/>
      </w:r>
      <w:r w:rsidR="003F6880">
        <w:instrText xml:space="preserve"> SEQ Figure \* ARABIC </w:instrText>
      </w:r>
      <w:r w:rsidR="003F6880">
        <w:fldChar w:fldCharType="separate"/>
      </w:r>
      <w:r>
        <w:rPr>
          <w:noProof/>
        </w:rPr>
        <w:t>2</w:t>
      </w:r>
      <w:r w:rsidR="003F6880">
        <w:rPr>
          <w:noProof/>
        </w:rPr>
        <w:fldChar w:fldCharType="end"/>
      </w:r>
      <w:r>
        <w:t xml:space="preserve">: </w:t>
      </w:r>
      <w:r w:rsidR="00474923">
        <w:tab/>
      </w:r>
      <w:r>
        <w:t>Example of 2 pictures presented together</w:t>
      </w:r>
      <w:bookmarkEnd w:id="16"/>
    </w:p>
    <w:p w:rsidR="00EA2FFC" w:rsidRPr="00375420" w:rsidRDefault="00EA2FFC" w:rsidP="00EA2FFC">
      <w:pPr>
        <w:pStyle w:val="Epgrafe"/>
        <w:spacing w:before="0" w:after="0"/>
        <w:ind w:left="0" w:firstLine="0"/>
      </w:pPr>
      <w:r>
        <w:t>Left</w:t>
      </w:r>
      <w:r w:rsidRPr="00EA2FFC">
        <w:t xml:space="preserve"> </w:t>
      </w:r>
      <w:r>
        <w:t>view after the restoration Source: CETaqua. Right: Map of locations of the facilities</w:t>
      </w:r>
    </w:p>
    <w:p w:rsidR="00EA2FFC" w:rsidRPr="00347AA6" w:rsidRDefault="00EA2FFC" w:rsidP="00EA2FFC">
      <w:pPr>
        <w:pStyle w:val="Ttulo2"/>
        <w:numPr>
          <w:ilvl w:val="1"/>
          <w:numId w:val="8"/>
        </w:numPr>
      </w:pPr>
      <w:bookmarkStart w:id="17" w:name="_Toc381786065"/>
      <w:r w:rsidRPr="00347AA6">
        <w:t>Second level header have different color and size</w:t>
      </w:r>
      <w:bookmarkEnd w:id="17"/>
      <w:r w:rsidRPr="00347AA6">
        <w:t xml:space="preserve"> </w:t>
      </w:r>
    </w:p>
    <w:p w:rsidR="00EA2FFC" w:rsidRPr="00F53ED1" w:rsidRDefault="00EA2FFC" w:rsidP="00EA2FFC">
      <w:pPr>
        <w:pStyle w:val="Default"/>
        <w:spacing w:line="240" w:lineRule="auto"/>
        <w:rPr>
          <w:rFonts w:ascii="Calibri" w:hAnsi="Calibri" w:cs="Calibri"/>
        </w:rPr>
      </w:pP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F53ED1">
        <w:rPr>
          <w:rFonts w:ascii="Calibri" w:hAnsi="Calibri" w:cs="Calibri"/>
        </w:rPr>
        <w:t xml:space="preserve">Qui </w:t>
      </w:r>
      <w:proofErr w:type="spellStart"/>
      <w:r w:rsidRPr="00F53ED1">
        <w:rPr>
          <w:rFonts w:ascii="Calibri" w:hAnsi="Calibri" w:cs="Calibri"/>
        </w:rPr>
        <w:t>inulpa</w:t>
      </w:r>
      <w:proofErr w:type="spellEnd"/>
      <w:r w:rsidRPr="00F53ED1">
        <w:rPr>
          <w:rFonts w:ascii="Calibri" w:hAnsi="Calibri" w:cs="Calibri"/>
        </w:rPr>
        <w:t xml:space="preserve"> </w:t>
      </w:r>
      <w:proofErr w:type="spellStart"/>
      <w:r w:rsidRPr="00F53ED1">
        <w:rPr>
          <w:rFonts w:ascii="Calibri" w:hAnsi="Calibri" w:cs="Calibri"/>
        </w:rPr>
        <w:t>dolume</w:t>
      </w:r>
      <w:proofErr w:type="spellEnd"/>
      <w:r w:rsidRPr="00F53ED1">
        <w:rPr>
          <w:rFonts w:ascii="Calibri" w:hAnsi="Calibri" w:cs="Calibri"/>
        </w:rPr>
        <w:t xml:space="preserve"> </w:t>
      </w:r>
      <w:proofErr w:type="spellStart"/>
      <w:r w:rsidRPr="00F53ED1">
        <w:rPr>
          <w:rFonts w:ascii="Calibri" w:hAnsi="Calibri" w:cs="Calibri"/>
        </w:rPr>
        <w:t>nam</w:t>
      </w:r>
      <w:proofErr w:type="spellEnd"/>
      <w:r w:rsidRPr="00F53ED1">
        <w:rPr>
          <w:rFonts w:ascii="Calibri" w:hAnsi="Calibri" w:cs="Calibri"/>
        </w:rPr>
        <w:t xml:space="preserve">, sit </w:t>
      </w:r>
      <w:proofErr w:type="spellStart"/>
      <w:r w:rsidRPr="00F53ED1">
        <w:rPr>
          <w:rFonts w:ascii="Calibri" w:hAnsi="Calibri" w:cs="Calibri"/>
        </w:rPr>
        <w:t>molore</w:t>
      </w:r>
      <w:proofErr w:type="spellEnd"/>
      <w:r w:rsidRPr="00F53ED1">
        <w:rPr>
          <w:rFonts w:ascii="Calibri" w:hAnsi="Calibri" w:cs="Calibri"/>
        </w:rPr>
        <w:t xml:space="preserve"> </w:t>
      </w:r>
      <w:proofErr w:type="spellStart"/>
      <w:r w:rsidRPr="00F53ED1">
        <w:rPr>
          <w:rFonts w:ascii="Calibri" w:hAnsi="Calibri" w:cs="Calibri"/>
        </w:rPr>
        <w:t>latur</w:t>
      </w:r>
      <w:proofErr w:type="spellEnd"/>
      <w:r w:rsidRPr="00F53ED1">
        <w:rPr>
          <w:rFonts w:ascii="Calibri" w:hAnsi="Calibri" w:cs="Calibri"/>
        </w:rPr>
        <w:t>?</w:t>
      </w:r>
      <w:proofErr w:type="gramEnd"/>
      <w:r w:rsidRPr="00F53ED1">
        <w:rPr>
          <w:rFonts w:ascii="Calibri" w:hAnsi="Calibri" w:cs="Calibri"/>
        </w:rPr>
        <w:t xml:space="preserve"> Di cone </w:t>
      </w:r>
      <w:proofErr w:type="spellStart"/>
      <w:r w:rsidRPr="00F53ED1">
        <w:rPr>
          <w:rFonts w:ascii="Calibri" w:hAnsi="Calibri" w:cs="Calibri"/>
        </w:rPr>
        <w:t>laut</w:t>
      </w:r>
      <w:proofErr w:type="spellEnd"/>
      <w:r w:rsidRPr="00F53ED1">
        <w:rPr>
          <w:rFonts w:ascii="Calibri" w:hAnsi="Calibri" w:cs="Calibri"/>
        </w:rPr>
        <w:t xml:space="preserve"> </w:t>
      </w:r>
      <w:proofErr w:type="spellStart"/>
      <w:r w:rsidRPr="00F53ED1">
        <w:rPr>
          <w:rFonts w:ascii="Calibri" w:hAnsi="Calibri" w:cs="Calibri"/>
        </w:rPr>
        <w:t>quias</w:t>
      </w:r>
      <w:proofErr w:type="spellEnd"/>
      <w:r w:rsidRPr="00F53ED1">
        <w:rPr>
          <w:rFonts w:ascii="Calibri" w:hAnsi="Calibri" w:cs="Calibri"/>
        </w:rPr>
        <w:t xml:space="preserve"> </w:t>
      </w:r>
      <w:proofErr w:type="spellStart"/>
      <w:r w:rsidRPr="00F53ED1">
        <w:rPr>
          <w:rFonts w:ascii="Calibri" w:hAnsi="Calibri" w:cs="Calibri"/>
        </w:rPr>
        <w:t>dolessed</w:t>
      </w:r>
      <w:proofErr w:type="spellEnd"/>
      <w:r w:rsidRPr="00F53ED1">
        <w:rPr>
          <w:rFonts w:ascii="Calibri" w:hAnsi="Calibri" w:cs="Calibri"/>
        </w:rPr>
        <w:t xml:space="preserve"> </w:t>
      </w:r>
      <w:proofErr w:type="spellStart"/>
      <w:r w:rsidRPr="00F53ED1">
        <w:rPr>
          <w:rFonts w:ascii="Calibri" w:hAnsi="Calibri" w:cs="Calibri"/>
        </w:rPr>
        <w:t>exernatem</w:t>
      </w:r>
      <w:proofErr w:type="spellEnd"/>
      <w:r w:rsidRPr="00F53ED1">
        <w:rPr>
          <w:rFonts w:ascii="Calibri" w:hAnsi="Calibri" w:cs="Calibri"/>
        </w:rPr>
        <w:t xml:space="preserve"> repro </w:t>
      </w:r>
      <w:proofErr w:type="spellStart"/>
      <w:r w:rsidRPr="00F53ED1">
        <w:rPr>
          <w:rFonts w:ascii="Calibri" w:hAnsi="Calibri" w:cs="Calibri"/>
        </w:rPr>
        <w:t>bera</w:t>
      </w:r>
      <w:proofErr w:type="spellEnd"/>
      <w:r w:rsidRPr="00F53ED1">
        <w:rPr>
          <w:rFonts w:ascii="Calibri" w:hAnsi="Calibri" w:cs="Calibri"/>
        </w:rPr>
        <w:t xml:space="preserve"> </w:t>
      </w:r>
      <w:proofErr w:type="spellStart"/>
      <w:r w:rsidRPr="00F53ED1">
        <w:rPr>
          <w:rFonts w:ascii="Calibri" w:hAnsi="Calibri" w:cs="Calibri"/>
        </w:rPr>
        <w:t>nullaborrum</w:t>
      </w:r>
      <w:proofErr w:type="spellEnd"/>
      <w:r w:rsidRPr="00F53ED1">
        <w:rPr>
          <w:rFonts w:ascii="Calibri" w:hAnsi="Calibri" w:cs="Calibri"/>
        </w:rPr>
        <w:t xml:space="preserve"> </w:t>
      </w:r>
      <w:proofErr w:type="spellStart"/>
      <w:r w:rsidRPr="00F53ED1">
        <w:rPr>
          <w:rFonts w:ascii="Calibri" w:hAnsi="Calibri" w:cs="Calibri"/>
        </w:rPr>
        <w:t>aut</w:t>
      </w:r>
      <w:proofErr w:type="spellEnd"/>
      <w:r w:rsidRPr="00F53ED1">
        <w:rPr>
          <w:rFonts w:ascii="Calibri" w:hAnsi="Calibri" w:cs="Calibri"/>
        </w:rPr>
        <w:t xml:space="preserve"> </w:t>
      </w:r>
      <w:proofErr w:type="spellStart"/>
      <w:r w:rsidRPr="00F53ED1">
        <w:rPr>
          <w:rFonts w:ascii="Calibri" w:hAnsi="Calibri" w:cs="Calibri"/>
        </w:rPr>
        <w:t>fuga</w:t>
      </w:r>
      <w:proofErr w:type="spellEnd"/>
      <w:r w:rsidRPr="00F53ED1">
        <w:rPr>
          <w:rFonts w:ascii="Calibri" w:hAnsi="Calibri" w:cs="Calibri"/>
        </w:rPr>
        <w:t xml:space="preserve">. </w:t>
      </w:r>
      <w:proofErr w:type="gramStart"/>
      <w:r w:rsidRPr="00F53ED1">
        <w:rPr>
          <w:rFonts w:ascii="Calibri" w:hAnsi="Calibri" w:cs="Calibri"/>
        </w:rPr>
        <w:t>Et</w:t>
      </w:r>
      <w:proofErr w:type="gramEnd"/>
      <w:r w:rsidRPr="00F53ED1">
        <w:rPr>
          <w:rFonts w:ascii="Calibri" w:hAnsi="Calibri" w:cs="Calibri"/>
        </w:rPr>
        <w:t xml:space="preserve"> </w:t>
      </w:r>
      <w:proofErr w:type="spellStart"/>
      <w:r w:rsidRPr="00F53ED1">
        <w:rPr>
          <w:rFonts w:ascii="Calibri" w:hAnsi="Calibri" w:cs="Calibri"/>
        </w:rPr>
        <w:t>autem</w:t>
      </w:r>
      <w:proofErr w:type="spellEnd"/>
      <w:r w:rsidRPr="00F53ED1">
        <w:rPr>
          <w:rFonts w:ascii="Calibri" w:hAnsi="Calibri" w:cs="Calibri"/>
        </w:rPr>
        <w:t xml:space="preserve"> </w:t>
      </w:r>
      <w:proofErr w:type="spellStart"/>
      <w:r w:rsidRPr="00F53ED1">
        <w:rPr>
          <w:rFonts w:ascii="Calibri" w:hAnsi="Calibri" w:cs="Calibri"/>
        </w:rPr>
        <w:t>eliquiderum</w:t>
      </w:r>
      <w:proofErr w:type="spellEnd"/>
      <w:r w:rsidRPr="00F53ED1">
        <w:rPr>
          <w:rFonts w:ascii="Calibri" w:hAnsi="Calibri" w:cs="Calibri"/>
        </w:rPr>
        <w:t xml:space="preserve"> </w:t>
      </w:r>
      <w:proofErr w:type="spellStart"/>
      <w:r w:rsidRPr="00F53ED1">
        <w:rPr>
          <w:rFonts w:ascii="Calibri" w:hAnsi="Calibri" w:cs="Calibri"/>
        </w:rPr>
        <w:t>facepre</w:t>
      </w:r>
      <w:proofErr w:type="spellEnd"/>
      <w:r w:rsidRPr="00F53ED1">
        <w:rPr>
          <w:rFonts w:ascii="Calibri" w:hAnsi="Calibri" w:cs="Calibri"/>
        </w:rPr>
        <w:t xml:space="preserve">, </w:t>
      </w:r>
      <w:proofErr w:type="spellStart"/>
      <w:r w:rsidRPr="00F53ED1">
        <w:rPr>
          <w:rFonts w:ascii="Calibri" w:hAnsi="Calibri" w:cs="Calibri"/>
        </w:rPr>
        <w:t>aceptat</w:t>
      </w:r>
      <w:proofErr w:type="spellEnd"/>
      <w:r w:rsidRPr="00F53ED1">
        <w:rPr>
          <w:rFonts w:ascii="Calibri" w:hAnsi="Calibri" w:cs="Calibri"/>
        </w:rPr>
        <w:t xml:space="preserve"> </w:t>
      </w:r>
      <w:proofErr w:type="spellStart"/>
      <w:r w:rsidRPr="00F53ED1">
        <w:rPr>
          <w:rFonts w:ascii="Calibri" w:hAnsi="Calibri" w:cs="Calibri"/>
        </w:rPr>
        <w:t>latius</w:t>
      </w:r>
      <w:proofErr w:type="spellEnd"/>
      <w:r w:rsidRPr="00F53ED1">
        <w:rPr>
          <w:rFonts w:ascii="Calibri" w:hAnsi="Calibri" w:cs="Calibri"/>
        </w:rPr>
        <w:t xml:space="preserve"> </w:t>
      </w:r>
      <w:proofErr w:type="spellStart"/>
      <w:r w:rsidRPr="00F53ED1">
        <w:rPr>
          <w:rFonts w:ascii="Calibri" w:hAnsi="Calibri" w:cs="Calibri"/>
        </w:rPr>
        <w:t>prae</w:t>
      </w:r>
      <w:proofErr w:type="spellEnd"/>
      <w:r w:rsidRPr="00F53ED1">
        <w:rPr>
          <w:rFonts w:ascii="Calibri" w:hAnsi="Calibri" w:cs="Calibri"/>
        </w:rPr>
        <w:t xml:space="preserve"> </w:t>
      </w:r>
      <w:proofErr w:type="spellStart"/>
      <w:r w:rsidRPr="00F53ED1">
        <w:rPr>
          <w:rFonts w:ascii="Calibri" w:hAnsi="Calibri" w:cs="Calibri"/>
        </w:rPr>
        <w:t>reperrum</w:t>
      </w:r>
      <w:proofErr w:type="spellEnd"/>
      <w:r w:rsidRPr="00F53ED1">
        <w:rPr>
          <w:rFonts w:ascii="Calibri" w:hAnsi="Calibri" w:cs="Calibri"/>
        </w:rPr>
        <w:t xml:space="preserve"> </w:t>
      </w:r>
      <w:proofErr w:type="spellStart"/>
      <w:r w:rsidRPr="00F53ED1">
        <w:rPr>
          <w:rFonts w:ascii="Calibri" w:hAnsi="Calibri" w:cs="Calibri"/>
        </w:rPr>
        <w:t>es</w:t>
      </w:r>
      <w:proofErr w:type="spellEnd"/>
    </w:p>
    <w:p w:rsidR="00EA2FFC" w:rsidRPr="00250F62" w:rsidRDefault="00EA2FFC" w:rsidP="00EA2FFC">
      <w:pPr>
        <w:pStyle w:val="Ttulo2"/>
        <w:numPr>
          <w:ilvl w:val="1"/>
          <w:numId w:val="8"/>
        </w:numPr>
      </w:pPr>
      <w:bookmarkStart w:id="18" w:name="_Toc381786066"/>
      <w:r w:rsidRPr="00347AA6">
        <w:t>Second level header have different color and size</w:t>
      </w:r>
      <w:bookmarkEnd w:id="18"/>
      <w:r>
        <w:t xml:space="preserve"> </w:t>
      </w:r>
    </w:p>
    <w:p w:rsidR="00EA2FFC" w:rsidRPr="00F53ED1" w:rsidRDefault="00EA2FFC" w:rsidP="00EA2FFC">
      <w:pPr>
        <w:pStyle w:val="Ttulo3"/>
        <w:rPr>
          <w:color w:val="575756"/>
          <w:sz w:val="24"/>
        </w:rPr>
      </w:pPr>
      <w:bookmarkStart w:id="19" w:name="_Toc381786067"/>
      <w:r>
        <w:rPr>
          <w:color w:val="575756"/>
          <w:sz w:val="24"/>
        </w:rPr>
        <w:t>Some examples of pictures in the middle of the text</w:t>
      </w:r>
      <w:bookmarkEnd w:id="19"/>
    </w:p>
    <w:p w:rsidR="00EA2FFC" w:rsidRPr="00294DDC" w:rsidRDefault="00EA2FFC" w:rsidP="00EA2FFC">
      <w:pPr>
        <w:pStyle w:val="Default"/>
        <w:spacing w:line="240" w:lineRule="auto"/>
        <w:rPr>
          <w:rFonts w:ascii="Calibri" w:hAnsi="Calibri" w:cs="Calibri"/>
        </w:rPr>
      </w:pP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proofErr w:type="gramStart"/>
      <w:r w:rsidRPr="00F53ED1">
        <w:rPr>
          <w:rFonts w:ascii="Calibri" w:hAnsi="Calibri" w:cs="Calibri"/>
        </w:rPr>
        <w:t xml:space="preserve">Qui </w:t>
      </w:r>
      <w:proofErr w:type="spellStart"/>
      <w:r w:rsidRPr="00F53ED1">
        <w:rPr>
          <w:rFonts w:ascii="Calibri" w:hAnsi="Calibri" w:cs="Calibri"/>
        </w:rPr>
        <w:t>inulpa</w:t>
      </w:r>
      <w:proofErr w:type="spellEnd"/>
      <w:r w:rsidRPr="00F53ED1">
        <w:rPr>
          <w:rFonts w:ascii="Calibri" w:hAnsi="Calibri" w:cs="Calibri"/>
        </w:rPr>
        <w:t xml:space="preserve"> </w:t>
      </w:r>
      <w:proofErr w:type="spellStart"/>
      <w:r w:rsidRPr="00F53ED1">
        <w:rPr>
          <w:rFonts w:ascii="Calibri" w:hAnsi="Calibri" w:cs="Calibri"/>
        </w:rPr>
        <w:t>dolume</w:t>
      </w:r>
      <w:proofErr w:type="spellEnd"/>
      <w:r w:rsidRPr="00F53ED1">
        <w:rPr>
          <w:rFonts w:ascii="Calibri" w:hAnsi="Calibri" w:cs="Calibri"/>
        </w:rPr>
        <w:t xml:space="preserve"> </w:t>
      </w:r>
      <w:proofErr w:type="spellStart"/>
      <w:r w:rsidRPr="00F53ED1">
        <w:rPr>
          <w:rFonts w:ascii="Calibri" w:hAnsi="Calibri" w:cs="Calibri"/>
        </w:rPr>
        <w:t>nam</w:t>
      </w:r>
      <w:proofErr w:type="spellEnd"/>
      <w:r w:rsidRPr="00F53ED1">
        <w:rPr>
          <w:rFonts w:ascii="Calibri" w:hAnsi="Calibri" w:cs="Calibri"/>
        </w:rPr>
        <w:t xml:space="preserve">, sit </w:t>
      </w:r>
      <w:proofErr w:type="spellStart"/>
      <w:r w:rsidRPr="00F53ED1">
        <w:rPr>
          <w:rFonts w:ascii="Calibri" w:hAnsi="Calibri" w:cs="Calibri"/>
        </w:rPr>
        <w:t>molore</w:t>
      </w:r>
      <w:proofErr w:type="spellEnd"/>
      <w:r w:rsidRPr="00F53ED1">
        <w:rPr>
          <w:rFonts w:ascii="Calibri" w:hAnsi="Calibri" w:cs="Calibri"/>
        </w:rPr>
        <w:t xml:space="preserve"> </w:t>
      </w:r>
      <w:proofErr w:type="spellStart"/>
      <w:r w:rsidRPr="00F53ED1">
        <w:rPr>
          <w:rFonts w:ascii="Calibri" w:hAnsi="Calibri" w:cs="Calibri"/>
        </w:rPr>
        <w:t>latur</w:t>
      </w:r>
      <w:proofErr w:type="spellEnd"/>
      <w:r w:rsidRPr="00F53ED1">
        <w:rPr>
          <w:rFonts w:ascii="Calibri" w:hAnsi="Calibri" w:cs="Calibri"/>
        </w:rPr>
        <w:t>?</w:t>
      </w:r>
      <w:proofErr w:type="gramEnd"/>
      <w:r w:rsidRPr="00F53ED1">
        <w:rPr>
          <w:rFonts w:ascii="Calibri" w:hAnsi="Calibri" w:cs="Calibri"/>
        </w:rPr>
        <w:t xml:space="preserve"> Di cone </w:t>
      </w:r>
      <w:proofErr w:type="spellStart"/>
      <w:r w:rsidRPr="00F53ED1">
        <w:rPr>
          <w:rFonts w:ascii="Calibri" w:hAnsi="Calibri" w:cs="Calibri"/>
        </w:rPr>
        <w:t>laut</w:t>
      </w:r>
      <w:proofErr w:type="spellEnd"/>
      <w:r w:rsidRPr="00F53ED1">
        <w:rPr>
          <w:rFonts w:ascii="Calibri" w:hAnsi="Calibri" w:cs="Calibri"/>
        </w:rPr>
        <w:t xml:space="preserve"> </w:t>
      </w:r>
      <w:proofErr w:type="spellStart"/>
      <w:r w:rsidRPr="00F53ED1">
        <w:rPr>
          <w:rFonts w:ascii="Calibri" w:hAnsi="Calibri" w:cs="Calibri"/>
        </w:rPr>
        <w:t>quias</w:t>
      </w:r>
      <w:proofErr w:type="spellEnd"/>
      <w:r w:rsidRPr="00F53ED1">
        <w:rPr>
          <w:rFonts w:ascii="Calibri" w:hAnsi="Calibri" w:cs="Calibri"/>
        </w:rPr>
        <w:t xml:space="preserve"> </w:t>
      </w:r>
      <w:proofErr w:type="spellStart"/>
      <w:r w:rsidRPr="00F53ED1">
        <w:rPr>
          <w:rFonts w:ascii="Calibri" w:hAnsi="Calibri" w:cs="Calibri"/>
        </w:rPr>
        <w:t>dolessed</w:t>
      </w:r>
      <w:proofErr w:type="spellEnd"/>
      <w:r w:rsidRPr="00F53ED1">
        <w:rPr>
          <w:rFonts w:ascii="Calibri" w:hAnsi="Calibri" w:cs="Calibri"/>
        </w:rPr>
        <w:t xml:space="preserve"> </w:t>
      </w:r>
      <w:proofErr w:type="spellStart"/>
      <w:r w:rsidRPr="00F53ED1">
        <w:rPr>
          <w:rFonts w:ascii="Calibri" w:hAnsi="Calibri" w:cs="Calibri"/>
        </w:rPr>
        <w:t>exernatem</w:t>
      </w:r>
      <w:proofErr w:type="spellEnd"/>
      <w:r w:rsidRPr="00F53ED1">
        <w:rPr>
          <w:rFonts w:ascii="Calibri" w:hAnsi="Calibri" w:cs="Calibri"/>
        </w:rPr>
        <w:t xml:space="preserve"> repro </w:t>
      </w:r>
      <w:proofErr w:type="spellStart"/>
      <w:r w:rsidRPr="00F53ED1">
        <w:rPr>
          <w:rFonts w:ascii="Calibri" w:hAnsi="Calibri" w:cs="Calibri"/>
        </w:rPr>
        <w:t>bera</w:t>
      </w:r>
      <w:proofErr w:type="spellEnd"/>
      <w:r w:rsidRPr="00F53ED1">
        <w:rPr>
          <w:rFonts w:ascii="Calibri" w:hAnsi="Calibri" w:cs="Calibri"/>
        </w:rPr>
        <w:t xml:space="preserve"> </w:t>
      </w:r>
      <w:proofErr w:type="spellStart"/>
      <w:r w:rsidRPr="00F53ED1">
        <w:rPr>
          <w:rFonts w:ascii="Calibri" w:hAnsi="Calibri" w:cs="Calibri"/>
        </w:rPr>
        <w:t>nullaborrum</w:t>
      </w:r>
      <w:proofErr w:type="spellEnd"/>
      <w:r w:rsidRPr="00F53ED1">
        <w:rPr>
          <w:rFonts w:ascii="Calibri" w:hAnsi="Calibri" w:cs="Calibri"/>
        </w:rPr>
        <w:t xml:space="preserve"> </w:t>
      </w:r>
      <w:proofErr w:type="spellStart"/>
      <w:r w:rsidRPr="00F53ED1">
        <w:rPr>
          <w:rFonts w:ascii="Calibri" w:hAnsi="Calibri" w:cs="Calibri"/>
        </w:rPr>
        <w:t>aut</w:t>
      </w:r>
      <w:proofErr w:type="spellEnd"/>
      <w:r w:rsidRPr="00F53ED1">
        <w:rPr>
          <w:rFonts w:ascii="Calibri" w:hAnsi="Calibri" w:cs="Calibri"/>
        </w:rPr>
        <w:t xml:space="preserve"> </w:t>
      </w:r>
      <w:proofErr w:type="spellStart"/>
      <w:r w:rsidRPr="00F53ED1">
        <w:rPr>
          <w:rFonts w:ascii="Calibri" w:hAnsi="Calibri" w:cs="Calibri"/>
        </w:rPr>
        <w:t>fuga</w:t>
      </w:r>
      <w:proofErr w:type="spellEnd"/>
      <w:r w:rsidRPr="00F53ED1">
        <w:rPr>
          <w:rFonts w:ascii="Calibri" w:hAnsi="Calibri" w:cs="Calibri"/>
        </w:rPr>
        <w:t xml:space="preserve">.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autem</w:t>
      </w:r>
      <w:proofErr w:type="spellEnd"/>
      <w:r w:rsidRPr="00294DDC">
        <w:rPr>
          <w:rFonts w:ascii="Calibri" w:hAnsi="Calibri" w:cs="Calibri"/>
        </w:rPr>
        <w:t xml:space="preserve"> </w:t>
      </w:r>
      <w:proofErr w:type="spellStart"/>
      <w:r w:rsidRPr="00294DDC">
        <w:rPr>
          <w:rFonts w:ascii="Calibri" w:hAnsi="Calibri" w:cs="Calibri"/>
        </w:rPr>
        <w:t>eliquiderum</w:t>
      </w:r>
      <w:proofErr w:type="spellEnd"/>
      <w:r w:rsidRPr="00294DDC">
        <w:rPr>
          <w:rFonts w:ascii="Calibri" w:hAnsi="Calibri" w:cs="Calibri"/>
        </w:rPr>
        <w:t xml:space="preserve"> </w:t>
      </w:r>
      <w:proofErr w:type="spellStart"/>
      <w:r w:rsidRPr="00294DDC">
        <w:rPr>
          <w:rFonts w:ascii="Calibri" w:hAnsi="Calibri" w:cs="Calibri"/>
        </w:rPr>
        <w:t>facepre</w:t>
      </w:r>
      <w:proofErr w:type="spellEnd"/>
      <w:r w:rsidRPr="00294DDC">
        <w:rPr>
          <w:rFonts w:ascii="Calibri" w:hAnsi="Calibri" w:cs="Calibri"/>
        </w:rPr>
        <w:t xml:space="preserve">, </w:t>
      </w:r>
      <w:proofErr w:type="spellStart"/>
      <w:r w:rsidRPr="00294DDC">
        <w:rPr>
          <w:rFonts w:ascii="Calibri" w:hAnsi="Calibri" w:cs="Calibri"/>
        </w:rPr>
        <w:t>aceptat</w:t>
      </w:r>
      <w:proofErr w:type="spellEnd"/>
      <w:r w:rsidRPr="00294DDC">
        <w:rPr>
          <w:rFonts w:ascii="Calibri" w:hAnsi="Calibri" w:cs="Calibri"/>
        </w:rPr>
        <w:t xml:space="preserve"> </w:t>
      </w:r>
      <w:proofErr w:type="spellStart"/>
      <w:r w:rsidRPr="00294DDC">
        <w:rPr>
          <w:rFonts w:ascii="Calibri" w:hAnsi="Calibri" w:cs="Calibri"/>
        </w:rPr>
        <w:t>latius</w:t>
      </w:r>
      <w:proofErr w:type="spellEnd"/>
      <w:r w:rsidRPr="00294DDC">
        <w:rPr>
          <w:rFonts w:ascii="Calibri" w:hAnsi="Calibri" w:cs="Calibri"/>
        </w:rPr>
        <w:t xml:space="preserve"> </w:t>
      </w:r>
      <w:proofErr w:type="spellStart"/>
      <w:r w:rsidRPr="00294DDC">
        <w:rPr>
          <w:rFonts w:ascii="Calibri" w:hAnsi="Calibri" w:cs="Calibri"/>
        </w:rPr>
        <w:t>prae</w:t>
      </w:r>
      <w:proofErr w:type="spellEnd"/>
      <w:r w:rsidRPr="00294DDC">
        <w:rPr>
          <w:rFonts w:ascii="Calibri" w:hAnsi="Calibri" w:cs="Calibri"/>
        </w:rPr>
        <w:t xml:space="preserve"> </w:t>
      </w:r>
      <w:proofErr w:type="spellStart"/>
      <w:r w:rsidRPr="00294DDC">
        <w:rPr>
          <w:rFonts w:ascii="Calibri" w:hAnsi="Calibri" w:cs="Calibri"/>
        </w:rPr>
        <w:t>reperrum</w:t>
      </w:r>
      <w:proofErr w:type="spellEnd"/>
      <w:r w:rsidRPr="00294DDC">
        <w:rPr>
          <w:rFonts w:ascii="Calibri" w:hAnsi="Calibri" w:cs="Calibri"/>
        </w:rPr>
        <w:t xml:space="preserve"> </w:t>
      </w:r>
      <w:proofErr w:type="spellStart"/>
      <w:r w:rsidRPr="00294DDC">
        <w:rPr>
          <w:rFonts w:ascii="Calibri" w:hAnsi="Calibri" w:cs="Calibri"/>
        </w:rPr>
        <w:t>es</w:t>
      </w:r>
      <w:proofErr w:type="spellEnd"/>
    </w:p>
    <w:p w:rsidR="00EA2FFC" w:rsidRPr="003F6880" w:rsidRDefault="00EA2FFC" w:rsidP="00EA2FFC">
      <w:pPr>
        <w:pStyle w:val="Default"/>
        <w:spacing w:line="240" w:lineRule="auto"/>
        <w:rPr>
          <w:rFonts w:ascii="Calibri" w:hAnsi="Calibri" w:cs="Calibri"/>
          <w:lang w:val="fr-FR"/>
        </w:rPr>
      </w:pPr>
      <w:r w:rsidRPr="00294DDC">
        <w:rPr>
          <w:rFonts w:ascii="Calibri" w:hAnsi="Calibri" w:cs="Calibri"/>
        </w:rPr>
        <w:t xml:space="preserve">Sin </w:t>
      </w:r>
      <w:proofErr w:type="gramStart"/>
      <w:r w:rsidRPr="00294DDC">
        <w:rPr>
          <w:rFonts w:ascii="Calibri" w:hAnsi="Calibri" w:cs="Calibri"/>
        </w:rPr>
        <w:t>et</w:t>
      </w:r>
      <w:proofErr w:type="gramEnd"/>
      <w:r w:rsidRPr="00294DDC">
        <w:rPr>
          <w:rFonts w:ascii="Calibri" w:hAnsi="Calibri" w:cs="Calibri"/>
        </w:rPr>
        <w:t xml:space="preserve"> </w:t>
      </w:r>
      <w:proofErr w:type="spellStart"/>
      <w:r w:rsidRPr="00294DDC">
        <w:rPr>
          <w:rFonts w:ascii="Calibri" w:hAnsi="Calibri" w:cs="Calibri"/>
        </w:rPr>
        <w:t>ut</w:t>
      </w:r>
      <w:proofErr w:type="spellEnd"/>
      <w:r w:rsidRPr="00294DDC">
        <w:rPr>
          <w:rFonts w:ascii="Calibri" w:hAnsi="Calibri" w:cs="Calibri"/>
        </w:rPr>
        <w:t xml:space="preserve"> </w:t>
      </w:r>
      <w:proofErr w:type="spellStart"/>
      <w:r w:rsidRPr="00294DDC">
        <w:rPr>
          <w:rFonts w:ascii="Calibri" w:hAnsi="Calibri" w:cs="Calibri"/>
        </w:rPr>
        <w:t>dolupta</w:t>
      </w:r>
      <w:proofErr w:type="spellEnd"/>
      <w:r w:rsidRPr="00294DDC">
        <w:rPr>
          <w:rFonts w:ascii="Calibri" w:hAnsi="Calibri" w:cs="Calibri"/>
        </w:rPr>
        <w:t xml:space="preserve"> </w:t>
      </w:r>
      <w:proofErr w:type="spellStart"/>
      <w:r w:rsidRPr="00294DDC">
        <w:rPr>
          <w:rFonts w:ascii="Calibri" w:hAnsi="Calibri" w:cs="Calibri"/>
        </w:rPr>
        <w:t>tesequi</w:t>
      </w:r>
      <w:proofErr w:type="spellEnd"/>
      <w:r w:rsidRPr="00294DDC">
        <w:rPr>
          <w:rFonts w:ascii="Calibri" w:hAnsi="Calibri" w:cs="Calibri"/>
        </w:rPr>
        <w:t xml:space="preserve"> </w:t>
      </w:r>
      <w:proofErr w:type="spellStart"/>
      <w:r w:rsidRPr="00294DDC">
        <w:rPr>
          <w:rFonts w:ascii="Calibri" w:hAnsi="Calibri" w:cs="Calibri"/>
        </w:rPr>
        <w:t>dolum</w:t>
      </w:r>
      <w:proofErr w:type="spellEnd"/>
      <w:r w:rsidRPr="00294DDC">
        <w:rPr>
          <w:rFonts w:ascii="Calibri" w:hAnsi="Calibri" w:cs="Calibri"/>
        </w:rPr>
        <w:t xml:space="preserve">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eria</w:t>
      </w:r>
      <w:proofErr w:type="spellEnd"/>
      <w:r w:rsidRPr="00294DDC">
        <w:rPr>
          <w:rFonts w:ascii="Calibri" w:hAnsi="Calibri" w:cs="Calibri"/>
        </w:rPr>
        <w:t xml:space="preserve"> </w:t>
      </w:r>
      <w:proofErr w:type="spellStart"/>
      <w:r w:rsidRPr="00294DDC">
        <w:rPr>
          <w:rFonts w:ascii="Calibri" w:hAnsi="Calibri" w:cs="Calibri"/>
        </w:rPr>
        <w:t>dolut</w:t>
      </w:r>
      <w:proofErr w:type="spellEnd"/>
      <w:r w:rsidRPr="00294DDC">
        <w:rPr>
          <w:rFonts w:ascii="Calibri" w:hAnsi="Calibri" w:cs="Calibri"/>
        </w:rPr>
        <w:t xml:space="preserve"> </w:t>
      </w:r>
      <w:proofErr w:type="spellStart"/>
      <w:r w:rsidRPr="00294DDC">
        <w:rPr>
          <w:rFonts w:ascii="Calibri" w:hAnsi="Calibri" w:cs="Calibri"/>
        </w:rPr>
        <w:t>audici</w:t>
      </w:r>
      <w:proofErr w:type="spellEnd"/>
      <w:r w:rsidRPr="00294DDC">
        <w:rPr>
          <w:rFonts w:ascii="Calibri" w:hAnsi="Calibri" w:cs="Calibri"/>
        </w:rPr>
        <w:t xml:space="preserve"> </w:t>
      </w:r>
      <w:proofErr w:type="spellStart"/>
      <w:r w:rsidRPr="00294DDC">
        <w:rPr>
          <w:rFonts w:ascii="Calibri" w:hAnsi="Calibri" w:cs="Calibri"/>
        </w:rPr>
        <w:t>dolo</w:t>
      </w:r>
      <w:proofErr w:type="spellEnd"/>
      <w:r w:rsidRPr="00294DDC">
        <w:rPr>
          <w:rFonts w:ascii="Calibri" w:hAnsi="Calibri" w:cs="Calibri"/>
        </w:rPr>
        <w:t xml:space="preserve"> </w:t>
      </w:r>
      <w:proofErr w:type="spellStart"/>
      <w:r w:rsidRPr="00294DDC">
        <w:rPr>
          <w:rFonts w:ascii="Calibri" w:hAnsi="Calibri" w:cs="Calibri"/>
        </w:rPr>
        <w:t>consequate</w:t>
      </w:r>
      <w:proofErr w:type="spellEnd"/>
      <w:r w:rsidRPr="00294DDC">
        <w:rPr>
          <w:rFonts w:ascii="Calibri" w:hAnsi="Calibri" w:cs="Calibri"/>
        </w:rPr>
        <w:t xml:space="preserve"> </w:t>
      </w:r>
      <w:proofErr w:type="spellStart"/>
      <w:r w:rsidRPr="00294DDC">
        <w:rPr>
          <w:rFonts w:ascii="Calibri" w:hAnsi="Calibri" w:cs="Calibri"/>
        </w:rPr>
        <w:t>vendae</w:t>
      </w:r>
      <w:proofErr w:type="spellEnd"/>
      <w:r w:rsidRPr="00294DDC">
        <w:rPr>
          <w:rFonts w:ascii="Calibri" w:hAnsi="Calibri" w:cs="Calibri"/>
        </w:rPr>
        <w:t xml:space="preserve"> </w:t>
      </w:r>
      <w:proofErr w:type="spellStart"/>
      <w:r w:rsidRPr="00294DDC">
        <w:rPr>
          <w:rFonts w:ascii="Calibri" w:hAnsi="Calibri" w:cs="Calibri"/>
        </w:rPr>
        <w:t>consequi</w:t>
      </w:r>
      <w:proofErr w:type="spellEnd"/>
      <w:r w:rsidRPr="00294DDC">
        <w:rPr>
          <w:rFonts w:ascii="Calibri" w:hAnsi="Calibri" w:cs="Calibri"/>
        </w:rPr>
        <w:t xml:space="preserve"> non </w:t>
      </w:r>
      <w:proofErr w:type="spellStart"/>
      <w:r w:rsidRPr="00294DDC">
        <w:rPr>
          <w:rFonts w:ascii="Calibri" w:hAnsi="Calibri" w:cs="Calibri"/>
        </w:rPr>
        <w:t>porem</w:t>
      </w:r>
      <w:proofErr w:type="spellEnd"/>
      <w:r w:rsidRPr="00294DDC">
        <w:rPr>
          <w:rFonts w:ascii="Calibri" w:hAnsi="Calibri" w:cs="Calibri"/>
        </w:rPr>
        <w:t xml:space="preserve"> </w:t>
      </w:r>
      <w:proofErr w:type="spellStart"/>
      <w:r w:rsidRPr="00294DDC">
        <w:rPr>
          <w:rFonts w:ascii="Calibri" w:hAnsi="Calibri" w:cs="Calibri"/>
        </w:rPr>
        <w:t>ipsa</w:t>
      </w:r>
      <w:proofErr w:type="spellEnd"/>
      <w:r w:rsidRPr="00294DDC">
        <w:rPr>
          <w:rFonts w:ascii="Calibri" w:hAnsi="Calibri" w:cs="Calibri"/>
        </w:rPr>
        <w:t xml:space="preserve"> </w:t>
      </w:r>
      <w:proofErr w:type="spellStart"/>
      <w:r w:rsidRPr="00294DDC">
        <w:rPr>
          <w:rFonts w:ascii="Calibri" w:hAnsi="Calibri" w:cs="Calibri"/>
        </w:rPr>
        <w:t>commoluptur</w:t>
      </w:r>
      <w:proofErr w:type="spellEnd"/>
      <w:r w:rsidRPr="00294DDC">
        <w:rPr>
          <w:rFonts w:ascii="Calibri" w:hAnsi="Calibri" w:cs="Calibri"/>
        </w:rPr>
        <w:t xml:space="preserve"> </w:t>
      </w:r>
      <w:proofErr w:type="spellStart"/>
      <w:r w:rsidRPr="00294DDC">
        <w:rPr>
          <w:rFonts w:ascii="Calibri" w:hAnsi="Calibri" w:cs="Calibri"/>
        </w:rPr>
        <w:t>sed</w:t>
      </w:r>
      <w:proofErr w:type="spellEnd"/>
      <w:r w:rsidRPr="00294DDC">
        <w:rPr>
          <w:rFonts w:ascii="Calibri" w:hAnsi="Calibri" w:cs="Calibri"/>
        </w:rPr>
        <w:t xml:space="preserve"> qui </w:t>
      </w:r>
      <w:proofErr w:type="spellStart"/>
      <w:r w:rsidRPr="00294DDC">
        <w:rPr>
          <w:rFonts w:ascii="Calibri" w:hAnsi="Calibri" w:cs="Calibri"/>
        </w:rPr>
        <w:t>que</w:t>
      </w:r>
      <w:proofErr w:type="spellEnd"/>
      <w:r w:rsidRPr="00294DDC">
        <w:rPr>
          <w:rFonts w:ascii="Calibri" w:hAnsi="Calibri" w:cs="Calibri"/>
        </w:rPr>
        <w:t xml:space="preserve"> </w:t>
      </w:r>
      <w:proofErr w:type="spellStart"/>
      <w:r w:rsidRPr="00294DDC">
        <w:rPr>
          <w:rFonts w:ascii="Calibri" w:hAnsi="Calibri" w:cs="Calibri"/>
        </w:rPr>
        <w:t>nestiam</w:t>
      </w:r>
      <w:proofErr w:type="spellEnd"/>
      <w:r w:rsidRPr="00294DDC">
        <w:rPr>
          <w:rFonts w:ascii="Calibri" w:hAnsi="Calibri" w:cs="Calibri"/>
        </w:rPr>
        <w:t xml:space="preserve"> core </w:t>
      </w:r>
      <w:proofErr w:type="spellStart"/>
      <w:r w:rsidRPr="00294DDC">
        <w:rPr>
          <w:rFonts w:ascii="Calibri" w:hAnsi="Calibri" w:cs="Calibri"/>
        </w:rPr>
        <w:t>nis</w:t>
      </w:r>
      <w:proofErr w:type="spellEnd"/>
      <w:r w:rsidRPr="00294DDC">
        <w:rPr>
          <w:rFonts w:ascii="Calibri" w:hAnsi="Calibri" w:cs="Calibri"/>
        </w:rPr>
        <w:t xml:space="preserve"> </w:t>
      </w:r>
      <w:proofErr w:type="spellStart"/>
      <w:r w:rsidRPr="00294DDC">
        <w:rPr>
          <w:rFonts w:ascii="Calibri" w:hAnsi="Calibri" w:cs="Calibri"/>
        </w:rPr>
        <w:t>dolesequis</w:t>
      </w:r>
      <w:proofErr w:type="spellEnd"/>
      <w:r w:rsidRPr="00294DDC">
        <w:rPr>
          <w:rFonts w:ascii="Calibri" w:hAnsi="Calibri" w:cs="Calibri"/>
        </w:rPr>
        <w:t xml:space="preserve"> </w:t>
      </w:r>
      <w:proofErr w:type="spellStart"/>
      <w:r w:rsidRPr="00294DDC">
        <w:rPr>
          <w:rFonts w:ascii="Calibri" w:hAnsi="Calibri" w:cs="Calibri"/>
        </w:rPr>
        <w:t>poribus</w:t>
      </w:r>
      <w:proofErr w:type="spellEnd"/>
      <w:r w:rsidRPr="00294DDC">
        <w:rPr>
          <w:rFonts w:ascii="Calibri" w:hAnsi="Calibri" w:cs="Calibri"/>
        </w:rPr>
        <w:t xml:space="preserve">, </w:t>
      </w:r>
      <w:proofErr w:type="spellStart"/>
      <w:r w:rsidRPr="00294DDC">
        <w:rPr>
          <w:rFonts w:ascii="Calibri" w:hAnsi="Calibri" w:cs="Calibri"/>
        </w:rPr>
        <w:t>serero</w:t>
      </w:r>
      <w:proofErr w:type="spellEnd"/>
      <w:r w:rsidRPr="00294DDC">
        <w:rPr>
          <w:rFonts w:ascii="Calibri" w:hAnsi="Calibri" w:cs="Calibri"/>
        </w:rPr>
        <w:t xml:space="preserve"> </w:t>
      </w:r>
      <w:proofErr w:type="spellStart"/>
      <w:r w:rsidRPr="00294DDC">
        <w:rPr>
          <w:rFonts w:ascii="Calibri" w:hAnsi="Calibri" w:cs="Calibri"/>
        </w:rPr>
        <w:t>bea</w:t>
      </w:r>
      <w:proofErr w:type="spellEnd"/>
      <w:r w:rsidRPr="00294DDC">
        <w:rPr>
          <w:rFonts w:ascii="Calibri" w:hAnsi="Calibri" w:cs="Calibri"/>
        </w:rPr>
        <w:t xml:space="preserve"> </w:t>
      </w:r>
      <w:proofErr w:type="spellStart"/>
      <w:r w:rsidRPr="00294DDC">
        <w:rPr>
          <w:rFonts w:ascii="Calibri" w:hAnsi="Calibri" w:cs="Calibri"/>
        </w:rPr>
        <w:t>nos</w:t>
      </w:r>
      <w:proofErr w:type="spellEnd"/>
      <w:r w:rsidRPr="00294DDC">
        <w:rPr>
          <w:rFonts w:ascii="Calibri" w:hAnsi="Calibri" w:cs="Calibri"/>
        </w:rPr>
        <w:t xml:space="preserve"> </w:t>
      </w:r>
      <w:proofErr w:type="spellStart"/>
      <w:r w:rsidRPr="00294DDC">
        <w:rPr>
          <w:rFonts w:ascii="Calibri" w:hAnsi="Calibri" w:cs="Calibri"/>
        </w:rPr>
        <w:t>expliciis</w:t>
      </w:r>
      <w:proofErr w:type="spellEnd"/>
      <w:r w:rsidRPr="00294DDC">
        <w:rPr>
          <w:rFonts w:ascii="Calibri" w:hAnsi="Calibri" w:cs="Calibri"/>
        </w:rPr>
        <w:t xml:space="preserve"> quam </w:t>
      </w:r>
      <w:proofErr w:type="spellStart"/>
      <w:r w:rsidRPr="00294DDC">
        <w:rPr>
          <w:rFonts w:ascii="Calibri" w:hAnsi="Calibri" w:cs="Calibri"/>
        </w:rPr>
        <w:t>unt</w:t>
      </w:r>
      <w:proofErr w:type="spellEnd"/>
      <w:r w:rsidRPr="00294DDC">
        <w:rPr>
          <w:rFonts w:ascii="Calibri" w:hAnsi="Calibri" w:cs="Calibri"/>
        </w:rPr>
        <w:t xml:space="preserve"> </w:t>
      </w:r>
      <w:proofErr w:type="spellStart"/>
      <w:r w:rsidRPr="00294DDC">
        <w:rPr>
          <w:rFonts w:ascii="Calibri" w:hAnsi="Calibri" w:cs="Calibri"/>
        </w:rPr>
        <w:t>veribus</w:t>
      </w:r>
      <w:proofErr w:type="spellEnd"/>
      <w:r w:rsidRPr="00294DDC">
        <w:rPr>
          <w:rFonts w:ascii="Calibri" w:hAnsi="Calibri" w:cs="Calibri"/>
        </w:rPr>
        <w:t xml:space="preserve"> </w:t>
      </w:r>
      <w:proofErr w:type="spellStart"/>
      <w:r w:rsidRPr="00294DDC">
        <w:rPr>
          <w:rFonts w:ascii="Calibri" w:hAnsi="Calibri" w:cs="Calibri"/>
        </w:rPr>
        <w:t>velisqu</w:t>
      </w:r>
      <w:proofErr w:type="spellEnd"/>
      <w:r w:rsidRPr="00294DDC">
        <w:rPr>
          <w:rFonts w:ascii="Calibri" w:hAnsi="Calibri" w:cs="Calibri"/>
        </w:rPr>
        <w:t xml:space="preserve"> </w:t>
      </w:r>
      <w:proofErr w:type="spellStart"/>
      <w:r w:rsidRPr="00294DDC">
        <w:rPr>
          <w:rFonts w:ascii="Calibri" w:hAnsi="Calibri" w:cs="Calibri"/>
        </w:rPr>
        <w:t>odicita</w:t>
      </w:r>
      <w:proofErr w:type="spellEnd"/>
      <w:r w:rsidRPr="00294DDC">
        <w:rPr>
          <w:rFonts w:ascii="Calibri" w:hAnsi="Calibri" w:cs="Calibri"/>
        </w:rPr>
        <w:t xml:space="preserve"> </w:t>
      </w:r>
      <w:proofErr w:type="spellStart"/>
      <w:r w:rsidRPr="00294DDC">
        <w:rPr>
          <w:rFonts w:ascii="Calibri" w:hAnsi="Calibri" w:cs="Calibri"/>
        </w:rPr>
        <w:t>tecturibus</w:t>
      </w:r>
      <w:proofErr w:type="spellEnd"/>
      <w:r w:rsidRPr="00294DDC">
        <w:rPr>
          <w:rFonts w:ascii="Calibri" w:hAnsi="Calibri" w:cs="Calibri"/>
        </w:rPr>
        <w:t xml:space="preserve">, tem </w:t>
      </w:r>
      <w:proofErr w:type="spellStart"/>
      <w:r w:rsidRPr="00294DDC">
        <w:rPr>
          <w:rFonts w:ascii="Calibri" w:hAnsi="Calibri" w:cs="Calibri"/>
        </w:rPr>
        <w:t>ventore</w:t>
      </w:r>
      <w:proofErr w:type="spellEnd"/>
      <w:r w:rsidRPr="00294DDC">
        <w:rPr>
          <w:rFonts w:ascii="Calibri" w:hAnsi="Calibri" w:cs="Calibri"/>
        </w:rPr>
        <w:t xml:space="preserve"> </w:t>
      </w:r>
      <w:proofErr w:type="spellStart"/>
      <w:r w:rsidRPr="00294DDC">
        <w:rPr>
          <w:rFonts w:ascii="Calibri" w:hAnsi="Calibri" w:cs="Calibri"/>
        </w:rPr>
        <w:t>rioratur</w:t>
      </w:r>
      <w:proofErr w:type="spellEnd"/>
      <w:r w:rsidRPr="00294DDC">
        <w:rPr>
          <w:rFonts w:ascii="Calibri" w:hAnsi="Calibri" w:cs="Calibri"/>
        </w:rPr>
        <w:t xml:space="preserve">? </w:t>
      </w:r>
      <w:r w:rsidRPr="003F6880">
        <w:rPr>
          <w:rFonts w:ascii="Calibri" w:hAnsi="Calibri" w:cs="Calibri"/>
          <w:lang w:val="fr-FR"/>
        </w:rPr>
        <w:t xml:space="preserve">Qui </w:t>
      </w:r>
      <w:proofErr w:type="spellStart"/>
      <w:r w:rsidRPr="003F6880">
        <w:rPr>
          <w:rFonts w:ascii="Calibri" w:hAnsi="Calibri" w:cs="Calibri"/>
          <w:lang w:val="fr-FR"/>
        </w:rPr>
        <w:t>inulpa</w:t>
      </w:r>
      <w:proofErr w:type="spellEnd"/>
      <w:r w:rsidRPr="003F6880">
        <w:rPr>
          <w:rFonts w:ascii="Calibri" w:hAnsi="Calibri" w:cs="Calibri"/>
          <w:lang w:val="fr-FR"/>
        </w:rPr>
        <w:t xml:space="preserve"> </w:t>
      </w:r>
      <w:proofErr w:type="spellStart"/>
      <w:r w:rsidRPr="003F6880">
        <w:rPr>
          <w:rFonts w:ascii="Calibri" w:hAnsi="Calibri" w:cs="Calibri"/>
          <w:lang w:val="fr-FR"/>
        </w:rPr>
        <w:t>dolume</w:t>
      </w:r>
      <w:proofErr w:type="spellEnd"/>
      <w:r w:rsidRPr="003F6880">
        <w:rPr>
          <w:rFonts w:ascii="Calibri" w:hAnsi="Calibri" w:cs="Calibri"/>
          <w:lang w:val="fr-FR"/>
        </w:rPr>
        <w:t xml:space="preserve"> </w:t>
      </w:r>
      <w:proofErr w:type="spellStart"/>
      <w:r w:rsidRPr="003F6880">
        <w:rPr>
          <w:rFonts w:ascii="Calibri" w:hAnsi="Calibri" w:cs="Calibri"/>
          <w:lang w:val="fr-FR"/>
        </w:rPr>
        <w:t>nam</w:t>
      </w:r>
      <w:proofErr w:type="spellEnd"/>
      <w:r w:rsidRPr="003F6880">
        <w:rPr>
          <w:rFonts w:ascii="Calibri" w:hAnsi="Calibri" w:cs="Calibri"/>
          <w:lang w:val="fr-FR"/>
        </w:rPr>
        <w:t xml:space="preserve">, </w:t>
      </w:r>
      <w:proofErr w:type="spellStart"/>
      <w:r w:rsidRPr="003F6880">
        <w:rPr>
          <w:rFonts w:ascii="Calibri" w:hAnsi="Calibri" w:cs="Calibri"/>
          <w:lang w:val="fr-FR"/>
        </w:rPr>
        <w:t>sit</w:t>
      </w:r>
      <w:proofErr w:type="spellEnd"/>
      <w:r w:rsidRPr="003F6880">
        <w:rPr>
          <w:rFonts w:ascii="Calibri" w:hAnsi="Calibri" w:cs="Calibri"/>
          <w:lang w:val="fr-FR"/>
        </w:rPr>
        <w:t xml:space="preserve"> </w:t>
      </w:r>
      <w:proofErr w:type="spellStart"/>
      <w:r w:rsidRPr="003F6880">
        <w:rPr>
          <w:rFonts w:ascii="Calibri" w:hAnsi="Calibri" w:cs="Calibri"/>
          <w:lang w:val="fr-FR"/>
        </w:rPr>
        <w:t>molore</w:t>
      </w:r>
      <w:proofErr w:type="spellEnd"/>
      <w:r w:rsidRPr="003F6880">
        <w:rPr>
          <w:rFonts w:ascii="Calibri" w:hAnsi="Calibri" w:cs="Calibri"/>
          <w:lang w:val="fr-FR"/>
        </w:rPr>
        <w:t xml:space="preserve"> </w:t>
      </w:r>
      <w:proofErr w:type="spellStart"/>
      <w:r w:rsidRPr="003F6880">
        <w:rPr>
          <w:rFonts w:ascii="Calibri" w:hAnsi="Calibri" w:cs="Calibri"/>
          <w:lang w:val="fr-FR"/>
        </w:rPr>
        <w:t>latur</w:t>
      </w:r>
      <w:proofErr w:type="spellEnd"/>
      <w:r w:rsidRPr="003F6880">
        <w:rPr>
          <w:rFonts w:ascii="Calibri" w:hAnsi="Calibri" w:cs="Calibri"/>
          <w:lang w:val="fr-FR"/>
        </w:rPr>
        <w:t xml:space="preserve">? Di </w:t>
      </w:r>
      <w:proofErr w:type="spellStart"/>
      <w:r w:rsidRPr="003F6880">
        <w:rPr>
          <w:rFonts w:ascii="Calibri" w:hAnsi="Calibri" w:cs="Calibri"/>
          <w:lang w:val="fr-FR"/>
        </w:rPr>
        <w:t>cone</w:t>
      </w:r>
      <w:proofErr w:type="spellEnd"/>
      <w:r w:rsidRPr="003F6880">
        <w:rPr>
          <w:rFonts w:ascii="Calibri" w:hAnsi="Calibri" w:cs="Calibri"/>
          <w:lang w:val="fr-FR"/>
        </w:rPr>
        <w:t xml:space="preserve"> </w:t>
      </w:r>
      <w:proofErr w:type="spellStart"/>
      <w:r w:rsidRPr="003F6880">
        <w:rPr>
          <w:rFonts w:ascii="Calibri" w:hAnsi="Calibri" w:cs="Calibri"/>
          <w:lang w:val="fr-FR"/>
        </w:rPr>
        <w:t>laut</w:t>
      </w:r>
      <w:proofErr w:type="spellEnd"/>
      <w:r w:rsidRPr="003F6880">
        <w:rPr>
          <w:rFonts w:ascii="Calibri" w:hAnsi="Calibri" w:cs="Calibri"/>
          <w:lang w:val="fr-FR"/>
        </w:rPr>
        <w:t xml:space="preserve"> </w:t>
      </w:r>
      <w:proofErr w:type="spellStart"/>
      <w:r w:rsidRPr="003F6880">
        <w:rPr>
          <w:rFonts w:ascii="Calibri" w:hAnsi="Calibri" w:cs="Calibri"/>
          <w:lang w:val="fr-FR"/>
        </w:rPr>
        <w:t>quias</w:t>
      </w:r>
      <w:proofErr w:type="spellEnd"/>
      <w:r w:rsidRPr="003F6880">
        <w:rPr>
          <w:rFonts w:ascii="Calibri" w:hAnsi="Calibri" w:cs="Calibri"/>
          <w:lang w:val="fr-FR"/>
        </w:rPr>
        <w:t xml:space="preserve"> </w:t>
      </w:r>
      <w:proofErr w:type="spellStart"/>
      <w:r w:rsidRPr="003F6880">
        <w:rPr>
          <w:rFonts w:ascii="Calibri" w:hAnsi="Calibri" w:cs="Calibri"/>
          <w:lang w:val="fr-FR"/>
        </w:rPr>
        <w:t>dolessed</w:t>
      </w:r>
      <w:proofErr w:type="spellEnd"/>
      <w:r w:rsidRPr="003F6880">
        <w:rPr>
          <w:rFonts w:ascii="Calibri" w:hAnsi="Calibri" w:cs="Calibri"/>
          <w:lang w:val="fr-FR"/>
        </w:rPr>
        <w:t xml:space="preserve"> </w:t>
      </w:r>
      <w:proofErr w:type="spellStart"/>
      <w:r w:rsidRPr="003F6880">
        <w:rPr>
          <w:rFonts w:ascii="Calibri" w:hAnsi="Calibri" w:cs="Calibri"/>
          <w:lang w:val="fr-FR"/>
        </w:rPr>
        <w:t>exernatem</w:t>
      </w:r>
      <w:proofErr w:type="spellEnd"/>
      <w:r w:rsidRPr="003F6880">
        <w:rPr>
          <w:rFonts w:ascii="Calibri" w:hAnsi="Calibri" w:cs="Calibri"/>
          <w:lang w:val="fr-FR"/>
        </w:rPr>
        <w:t xml:space="preserve"> </w:t>
      </w:r>
      <w:proofErr w:type="spellStart"/>
      <w:r w:rsidRPr="003F6880">
        <w:rPr>
          <w:rFonts w:ascii="Calibri" w:hAnsi="Calibri" w:cs="Calibri"/>
          <w:lang w:val="fr-FR"/>
        </w:rPr>
        <w:t>repro</w:t>
      </w:r>
      <w:proofErr w:type="spellEnd"/>
      <w:r w:rsidRPr="003F6880">
        <w:rPr>
          <w:rFonts w:ascii="Calibri" w:hAnsi="Calibri" w:cs="Calibri"/>
          <w:lang w:val="fr-FR"/>
        </w:rPr>
        <w:t xml:space="preserve"> </w:t>
      </w:r>
      <w:proofErr w:type="spellStart"/>
      <w:r w:rsidRPr="003F6880">
        <w:rPr>
          <w:rFonts w:ascii="Calibri" w:hAnsi="Calibri" w:cs="Calibri"/>
          <w:lang w:val="fr-FR"/>
        </w:rPr>
        <w:t>bera</w:t>
      </w:r>
      <w:proofErr w:type="spellEnd"/>
      <w:r w:rsidRPr="003F6880">
        <w:rPr>
          <w:rFonts w:ascii="Calibri" w:hAnsi="Calibri" w:cs="Calibri"/>
          <w:lang w:val="fr-FR"/>
        </w:rPr>
        <w:t xml:space="preserve"> </w:t>
      </w:r>
      <w:proofErr w:type="spellStart"/>
      <w:r w:rsidRPr="003F6880">
        <w:rPr>
          <w:rFonts w:ascii="Calibri" w:hAnsi="Calibri" w:cs="Calibri"/>
          <w:lang w:val="fr-FR"/>
        </w:rPr>
        <w:t>nullaborrum</w:t>
      </w:r>
      <w:proofErr w:type="spellEnd"/>
      <w:r w:rsidRPr="003F6880">
        <w:rPr>
          <w:rFonts w:ascii="Calibri" w:hAnsi="Calibri" w:cs="Calibri"/>
          <w:lang w:val="fr-FR"/>
        </w:rPr>
        <w:t xml:space="preserve"> </w:t>
      </w:r>
      <w:proofErr w:type="spellStart"/>
      <w:r w:rsidRPr="003F6880">
        <w:rPr>
          <w:rFonts w:ascii="Calibri" w:hAnsi="Calibri" w:cs="Calibri"/>
          <w:lang w:val="fr-FR"/>
        </w:rPr>
        <w:t>aut</w:t>
      </w:r>
      <w:proofErr w:type="spellEnd"/>
      <w:r w:rsidRPr="003F6880">
        <w:rPr>
          <w:rFonts w:ascii="Calibri" w:hAnsi="Calibri" w:cs="Calibri"/>
          <w:lang w:val="fr-FR"/>
        </w:rPr>
        <w:t xml:space="preserve"> </w:t>
      </w:r>
      <w:proofErr w:type="spellStart"/>
      <w:r w:rsidRPr="003F6880">
        <w:rPr>
          <w:rFonts w:ascii="Calibri" w:hAnsi="Calibri" w:cs="Calibri"/>
          <w:lang w:val="fr-FR"/>
        </w:rPr>
        <w:t>fuga</w:t>
      </w:r>
      <w:proofErr w:type="spellEnd"/>
      <w:r w:rsidRPr="003F6880">
        <w:rPr>
          <w:rFonts w:ascii="Calibri" w:hAnsi="Calibri" w:cs="Calibri"/>
          <w:lang w:val="fr-FR"/>
        </w:rPr>
        <w:t xml:space="preserve">. Et </w:t>
      </w:r>
      <w:proofErr w:type="spellStart"/>
      <w:r w:rsidRPr="003F6880">
        <w:rPr>
          <w:rFonts w:ascii="Calibri" w:hAnsi="Calibri" w:cs="Calibri"/>
          <w:lang w:val="fr-FR"/>
        </w:rPr>
        <w:t>autem</w:t>
      </w:r>
      <w:proofErr w:type="spellEnd"/>
      <w:r w:rsidRPr="003F6880">
        <w:rPr>
          <w:rFonts w:ascii="Calibri" w:hAnsi="Calibri" w:cs="Calibri"/>
          <w:lang w:val="fr-FR"/>
        </w:rPr>
        <w:t xml:space="preserve"> </w:t>
      </w:r>
      <w:proofErr w:type="spellStart"/>
      <w:r w:rsidRPr="003F6880">
        <w:rPr>
          <w:rFonts w:ascii="Calibri" w:hAnsi="Calibri" w:cs="Calibri"/>
          <w:lang w:val="fr-FR"/>
        </w:rPr>
        <w:t>eliquiderum</w:t>
      </w:r>
      <w:proofErr w:type="spellEnd"/>
      <w:r w:rsidRPr="003F6880">
        <w:rPr>
          <w:rFonts w:ascii="Calibri" w:hAnsi="Calibri" w:cs="Calibri"/>
          <w:lang w:val="fr-FR"/>
        </w:rPr>
        <w:t xml:space="preserve"> </w:t>
      </w:r>
      <w:proofErr w:type="spellStart"/>
      <w:r w:rsidRPr="003F6880">
        <w:rPr>
          <w:rFonts w:ascii="Calibri" w:hAnsi="Calibri" w:cs="Calibri"/>
          <w:lang w:val="fr-FR"/>
        </w:rPr>
        <w:t>facepre</w:t>
      </w:r>
      <w:proofErr w:type="spellEnd"/>
      <w:r w:rsidRPr="003F6880">
        <w:rPr>
          <w:rFonts w:ascii="Calibri" w:hAnsi="Calibri" w:cs="Calibri"/>
          <w:lang w:val="fr-FR"/>
        </w:rPr>
        <w:t xml:space="preserve">, </w:t>
      </w:r>
      <w:proofErr w:type="spellStart"/>
      <w:r w:rsidRPr="003F6880">
        <w:rPr>
          <w:rFonts w:ascii="Calibri" w:hAnsi="Calibri" w:cs="Calibri"/>
          <w:lang w:val="fr-FR"/>
        </w:rPr>
        <w:t>aceptat</w:t>
      </w:r>
      <w:proofErr w:type="spellEnd"/>
      <w:r w:rsidRPr="003F6880">
        <w:rPr>
          <w:rFonts w:ascii="Calibri" w:hAnsi="Calibri" w:cs="Calibri"/>
          <w:lang w:val="fr-FR"/>
        </w:rPr>
        <w:t xml:space="preserve"> </w:t>
      </w:r>
      <w:proofErr w:type="spellStart"/>
      <w:r w:rsidRPr="003F6880">
        <w:rPr>
          <w:rFonts w:ascii="Calibri" w:hAnsi="Calibri" w:cs="Calibri"/>
          <w:lang w:val="fr-FR"/>
        </w:rPr>
        <w:t>latius</w:t>
      </w:r>
      <w:proofErr w:type="spellEnd"/>
      <w:r w:rsidRPr="003F6880">
        <w:rPr>
          <w:rFonts w:ascii="Calibri" w:hAnsi="Calibri" w:cs="Calibri"/>
          <w:lang w:val="fr-FR"/>
        </w:rPr>
        <w:t>.</w:t>
      </w:r>
    </w:p>
    <w:p w:rsidR="00EA2FFC" w:rsidRPr="003F6880" w:rsidRDefault="00EA2FFC" w:rsidP="00EA2FFC">
      <w:pPr>
        <w:pStyle w:val="Default"/>
        <w:spacing w:line="240" w:lineRule="auto"/>
        <w:rPr>
          <w:rFonts w:ascii="Calibri" w:hAnsi="Calibri" w:cs="Calibri"/>
          <w:lang w:val="fr-FR"/>
        </w:rPr>
      </w:pPr>
      <w:r w:rsidRPr="003F6880">
        <w:rPr>
          <w:rFonts w:ascii="Calibri" w:hAnsi="Calibri" w:cs="Calibri"/>
          <w:lang w:val="fr-FR"/>
        </w:rPr>
        <w:t xml:space="preserve">Sin et ut </w:t>
      </w:r>
      <w:proofErr w:type="spellStart"/>
      <w:r w:rsidRPr="003F6880">
        <w:rPr>
          <w:rFonts w:ascii="Calibri" w:hAnsi="Calibri" w:cs="Calibri"/>
          <w:lang w:val="fr-FR"/>
        </w:rPr>
        <w:t>dolupta</w:t>
      </w:r>
      <w:proofErr w:type="spellEnd"/>
      <w:r w:rsidRPr="003F6880">
        <w:rPr>
          <w:rFonts w:ascii="Calibri" w:hAnsi="Calibri" w:cs="Calibri"/>
          <w:lang w:val="fr-FR"/>
        </w:rPr>
        <w:t xml:space="preserve"> </w:t>
      </w:r>
      <w:proofErr w:type="spellStart"/>
      <w:r w:rsidRPr="003F6880">
        <w:rPr>
          <w:rFonts w:ascii="Calibri" w:hAnsi="Calibri" w:cs="Calibri"/>
          <w:lang w:val="fr-FR"/>
        </w:rPr>
        <w:t>tesequi</w:t>
      </w:r>
      <w:proofErr w:type="spellEnd"/>
      <w:r w:rsidRPr="003F6880">
        <w:rPr>
          <w:rFonts w:ascii="Calibri" w:hAnsi="Calibri" w:cs="Calibri"/>
          <w:lang w:val="fr-FR"/>
        </w:rPr>
        <w:t xml:space="preserve"> </w:t>
      </w:r>
      <w:proofErr w:type="spellStart"/>
      <w:r w:rsidRPr="003F6880">
        <w:rPr>
          <w:rFonts w:ascii="Calibri" w:hAnsi="Calibri" w:cs="Calibri"/>
          <w:lang w:val="fr-FR"/>
        </w:rPr>
        <w:t>dolum</w:t>
      </w:r>
      <w:proofErr w:type="spellEnd"/>
      <w:r w:rsidRPr="003F6880">
        <w:rPr>
          <w:rFonts w:ascii="Calibri" w:hAnsi="Calibri" w:cs="Calibri"/>
          <w:lang w:val="fr-FR"/>
        </w:rPr>
        <w:t xml:space="preserve"> que </w:t>
      </w:r>
      <w:proofErr w:type="spellStart"/>
      <w:r w:rsidRPr="003F6880">
        <w:rPr>
          <w:rFonts w:ascii="Calibri" w:hAnsi="Calibri" w:cs="Calibri"/>
          <w:lang w:val="fr-FR"/>
        </w:rPr>
        <w:t>eria</w:t>
      </w:r>
      <w:proofErr w:type="spellEnd"/>
      <w:r w:rsidRPr="003F6880">
        <w:rPr>
          <w:rFonts w:ascii="Calibri" w:hAnsi="Calibri" w:cs="Calibri"/>
          <w:lang w:val="fr-FR"/>
        </w:rPr>
        <w:t xml:space="preserve"> </w:t>
      </w:r>
      <w:proofErr w:type="spellStart"/>
      <w:r w:rsidRPr="003F6880">
        <w:rPr>
          <w:rFonts w:ascii="Calibri" w:hAnsi="Calibri" w:cs="Calibri"/>
          <w:lang w:val="fr-FR"/>
        </w:rPr>
        <w:t>dolut</w:t>
      </w:r>
      <w:proofErr w:type="spellEnd"/>
      <w:r w:rsidRPr="003F6880">
        <w:rPr>
          <w:rFonts w:ascii="Calibri" w:hAnsi="Calibri" w:cs="Calibri"/>
          <w:lang w:val="fr-FR"/>
        </w:rPr>
        <w:t xml:space="preserve"> </w:t>
      </w:r>
      <w:proofErr w:type="spellStart"/>
      <w:r w:rsidRPr="003F6880">
        <w:rPr>
          <w:rFonts w:ascii="Calibri" w:hAnsi="Calibri" w:cs="Calibri"/>
          <w:lang w:val="fr-FR"/>
        </w:rPr>
        <w:t>audici</w:t>
      </w:r>
      <w:proofErr w:type="spellEnd"/>
      <w:r w:rsidRPr="003F6880">
        <w:rPr>
          <w:rFonts w:ascii="Calibri" w:hAnsi="Calibri" w:cs="Calibri"/>
          <w:lang w:val="fr-FR"/>
        </w:rPr>
        <w:t xml:space="preserve"> dolo </w:t>
      </w:r>
      <w:proofErr w:type="spellStart"/>
      <w:r w:rsidRPr="003F6880">
        <w:rPr>
          <w:rFonts w:ascii="Calibri" w:hAnsi="Calibri" w:cs="Calibri"/>
          <w:lang w:val="fr-FR"/>
        </w:rPr>
        <w:t>consequate</w:t>
      </w:r>
      <w:proofErr w:type="spellEnd"/>
      <w:r w:rsidRPr="003F6880">
        <w:rPr>
          <w:rFonts w:ascii="Calibri" w:hAnsi="Calibri" w:cs="Calibri"/>
          <w:lang w:val="fr-FR"/>
        </w:rPr>
        <w:t xml:space="preserve"> </w:t>
      </w:r>
      <w:proofErr w:type="spellStart"/>
      <w:r w:rsidRPr="003F6880">
        <w:rPr>
          <w:rFonts w:ascii="Calibri" w:hAnsi="Calibri" w:cs="Calibri"/>
          <w:lang w:val="fr-FR"/>
        </w:rPr>
        <w:t>vendae</w:t>
      </w:r>
      <w:proofErr w:type="spellEnd"/>
      <w:r w:rsidRPr="003F6880">
        <w:rPr>
          <w:rFonts w:ascii="Calibri" w:hAnsi="Calibri" w:cs="Calibri"/>
          <w:lang w:val="fr-FR"/>
        </w:rPr>
        <w:t xml:space="preserve"> </w:t>
      </w:r>
      <w:proofErr w:type="spellStart"/>
      <w:r w:rsidRPr="003F6880">
        <w:rPr>
          <w:rFonts w:ascii="Calibri" w:hAnsi="Calibri" w:cs="Calibri"/>
          <w:lang w:val="fr-FR"/>
        </w:rPr>
        <w:t>consequi</w:t>
      </w:r>
      <w:proofErr w:type="spellEnd"/>
      <w:r w:rsidRPr="003F6880">
        <w:rPr>
          <w:rFonts w:ascii="Calibri" w:hAnsi="Calibri" w:cs="Calibri"/>
          <w:lang w:val="fr-FR"/>
        </w:rPr>
        <w:t xml:space="preserve"> non </w:t>
      </w:r>
      <w:proofErr w:type="spellStart"/>
      <w:r w:rsidRPr="003F6880">
        <w:rPr>
          <w:rFonts w:ascii="Calibri" w:hAnsi="Calibri" w:cs="Calibri"/>
          <w:lang w:val="fr-FR"/>
        </w:rPr>
        <w:t>porem</w:t>
      </w:r>
      <w:proofErr w:type="spellEnd"/>
      <w:r w:rsidRPr="003F6880">
        <w:rPr>
          <w:rFonts w:ascii="Calibri" w:hAnsi="Calibri" w:cs="Calibri"/>
          <w:lang w:val="fr-FR"/>
        </w:rPr>
        <w:t xml:space="preserve"> </w:t>
      </w:r>
      <w:proofErr w:type="spellStart"/>
      <w:r w:rsidRPr="003F6880">
        <w:rPr>
          <w:rFonts w:ascii="Calibri" w:hAnsi="Calibri" w:cs="Calibri"/>
          <w:lang w:val="fr-FR"/>
        </w:rPr>
        <w:t>ipsa</w:t>
      </w:r>
      <w:proofErr w:type="spellEnd"/>
      <w:r w:rsidRPr="003F6880">
        <w:rPr>
          <w:rFonts w:ascii="Calibri" w:hAnsi="Calibri" w:cs="Calibri"/>
          <w:lang w:val="fr-FR"/>
        </w:rPr>
        <w:t xml:space="preserve"> </w:t>
      </w:r>
      <w:proofErr w:type="spellStart"/>
      <w:r w:rsidRPr="003F6880">
        <w:rPr>
          <w:rFonts w:ascii="Calibri" w:hAnsi="Calibri" w:cs="Calibri"/>
          <w:lang w:val="fr-FR"/>
        </w:rPr>
        <w:t>commoluptur</w:t>
      </w:r>
      <w:proofErr w:type="spellEnd"/>
      <w:r w:rsidRPr="003F6880">
        <w:rPr>
          <w:rFonts w:ascii="Calibri" w:hAnsi="Calibri" w:cs="Calibri"/>
          <w:lang w:val="fr-FR"/>
        </w:rPr>
        <w:t xml:space="preserve"> </w:t>
      </w:r>
      <w:proofErr w:type="spellStart"/>
      <w:r w:rsidRPr="003F6880">
        <w:rPr>
          <w:rFonts w:ascii="Calibri" w:hAnsi="Calibri" w:cs="Calibri"/>
          <w:lang w:val="fr-FR"/>
        </w:rPr>
        <w:t>sed</w:t>
      </w:r>
      <w:proofErr w:type="spellEnd"/>
      <w:r w:rsidRPr="003F6880">
        <w:rPr>
          <w:rFonts w:ascii="Calibri" w:hAnsi="Calibri" w:cs="Calibri"/>
          <w:lang w:val="fr-FR"/>
        </w:rPr>
        <w:t xml:space="preserve"> qui que </w:t>
      </w:r>
      <w:proofErr w:type="spellStart"/>
      <w:r w:rsidRPr="003F6880">
        <w:rPr>
          <w:rFonts w:ascii="Calibri" w:hAnsi="Calibri" w:cs="Calibri"/>
          <w:lang w:val="fr-FR"/>
        </w:rPr>
        <w:t>nestiam</w:t>
      </w:r>
      <w:proofErr w:type="spellEnd"/>
      <w:r w:rsidRPr="003F6880">
        <w:rPr>
          <w:rFonts w:ascii="Calibri" w:hAnsi="Calibri" w:cs="Calibri"/>
          <w:lang w:val="fr-FR"/>
        </w:rPr>
        <w:t xml:space="preserve"> </w:t>
      </w:r>
      <w:proofErr w:type="spellStart"/>
      <w:r w:rsidRPr="003F6880">
        <w:rPr>
          <w:rFonts w:ascii="Calibri" w:hAnsi="Calibri" w:cs="Calibri"/>
          <w:lang w:val="fr-FR"/>
        </w:rPr>
        <w:t>core</w:t>
      </w:r>
      <w:proofErr w:type="spellEnd"/>
      <w:r w:rsidRPr="003F6880">
        <w:rPr>
          <w:rFonts w:ascii="Calibri" w:hAnsi="Calibri" w:cs="Calibri"/>
          <w:lang w:val="fr-FR"/>
        </w:rPr>
        <w:t xml:space="preserve"> </w:t>
      </w:r>
      <w:proofErr w:type="spellStart"/>
      <w:r w:rsidRPr="003F6880">
        <w:rPr>
          <w:rFonts w:ascii="Calibri" w:hAnsi="Calibri" w:cs="Calibri"/>
          <w:lang w:val="fr-FR"/>
        </w:rPr>
        <w:t>nis</w:t>
      </w:r>
      <w:proofErr w:type="spellEnd"/>
      <w:r w:rsidRPr="003F6880">
        <w:rPr>
          <w:rFonts w:ascii="Calibri" w:hAnsi="Calibri" w:cs="Calibri"/>
          <w:lang w:val="fr-FR"/>
        </w:rPr>
        <w:t xml:space="preserve"> </w:t>
      </w:r>
      <w:proofErr w:type="spellStart"/>
      <w:r w:rsidRPr="003F6880">
        <w:rPr>
          <w:rFonts w:ascii="Calibri" w:hAnsi="Calibri" w:cs="Calibri"/>
          <w:lang w:val="fr-FR"/>
        </w:rPr>
        <w:t>dolesequis</w:t>
      </w:r>
      <w:proofErr w:type="spellEnd"/>
      <w:r w:rsidRPr="003F6880">
        <w:rPr>
          <w:rFonts w:ascii="Calibri" w:hAnsi="Calibri" w:cs="Calibri"/>
          <w:lang w:val="fr-FR"/>
        </w:rPr>
        <w:t xml:space="preserve"> </w:t>
      </w:r>
      <w:proofErr w:type="spellStart"/>
      <w:r w:rsidRPr="003F6880">
        <w:rPr>
          <w:rFonts w:ascii="Calibri" w:hAnsi="Calibri" w:cs="Calibri"/>
          <w:lang w:val="fr-FR"/>
        </w:rPr>
        <w:t>poribus</w:t>
      </w:r>
      <w:proofErr w:type="spellEnd"/>
      <w:r w:rsidRPr="003F6880">
        <w:rPr>
          <w:rFonts w:ascii="Calibri" w:hAnsi="Calibri" w:cs="Calibri"/>
          <w:lang w:val="fr-FR"/>
        </w:rPr>
        <w:t xml:space="preserve">, </w:t>
      </w:r>
      <w:proofErr w:type="spellStart"/>
      <w:r w:rsidRPr="003F6880">
        <w:rPr>
          <w:rFonts w:ascii="Calibri" w:hAnsi="Calibri" w:cs="Calibri"/>
          <w:lang w:val="fr-FR"/>
        </w:rPr>
        <w:t>serero</w:t>
      </w:r>
      <w:proofErr w:type="spellEnd"/>
      <w:r w:rsidRPr="003F6880">
        <w:rPr>
          <w:rFonts w:ascii="Calibri" w:hAnsi="Calibri" w:cs="Calibri"/>
          <w:lang w:val="fr-FR"/>
        </w:rPr>
        <w:t xml:space="preserve"> </w:t>
      </w:r>
      <w:proofErr w:type="spellStart"/>
      <w:r w:rsidRPr="003F6880">
        <w:rPr>
          <w:rFonts w:ascii="Calibri" w:hAnsi="Calibri" w:cs="Calibri"/>
          <w:lang w:val="fr-FR"/>
        </w:rPr>
        <w:t>bea</w:t>
      </w:r>
      <w:proofErr w:type="spellEnd"/>
      <w:r w:rsidRPr="003F6880">
        <w:rPr>
          <w:rFonts w:ascii="Calibri" w:hAnsi="Calibri" w:cs="Calibri"/>
          <w:lang w:val="fr-FR"/>
        </w:rPr>
        <w:t xml:space="preserve"> nos </w:t>
      </w:r>
      <w:proofErr w:type="spellStart"/>
      <w:r w:rsidRPr="003F6880">
        <w:rPr>
          <w:rFonts w:ascii="Calibri" w:hAnsi="Calibri" w:cs="Calibri"/>
          <w:lang w:val="fr-FR"/>
        </w:rPr>
        <w:t>expliciis</w:t>
      </w:r>
      <w:proofErr w:type="spellEnd"/>
      <w:r w:rsidRPr="003F6880">
        <w:rPr>
          <w:rFonts w:ascii="Calibri" w:hAnsi="Calibri" w:cs="Calibri"/>
          <w:lang w:val="fr-FR"/>
        </w:rPr>
        <w:t xml:space="preserve"> </w:t>
      </w:r>
      <w:proofErr w:type="spellStart"/>
      <w:r w:rsidRPr="003F6880">
        <w:rPr>
          <w:rFonts w:ascii="Calibri" w:hAnsi="Calibri" w:cs="Calibri"/>
          <w:lang w:val="fr-FR"/>
        </w:rPr>
        <w:t>quam</w:t>
      </w:r>
      <w:proofErr w:type="spellEnd"/>
      <w:r w:rsidRPr="003F6880">
        <w:rPr>
          <w:rFonts w:ascii="Calibri" w:hAnsi="Calibri" w:cs="Calibri"/>
          <w:lang w:val="fr-FR"/>
        </w:rPr>
        <w:t xml:space="preserve"> </w:t>
      </w:r>
      <w:proofErr w:type="spellStart"/>
      <w:r w:rsidRPr="003F6880">
        <w:rPr>
          <w:rFonts w:ascii="Calibri" w:hAnsi="Calibri" w:cs="Calibri"/>
          <w:lang w:val="fr-FR"/>
        </w:rPr>
        <w:t>unt</w:t>
      </w:r>
      <w:proofErr w:type="spellEnd"/>
      <w:r w:rsidRPr="003F6880">
        <w:rPr>
          <w:rFonts w:ascii="Calibri" w:hAnsi="Calibri" w:cs="Calibri"/>
          <w:lang w:val="fr-FR"/>
        </w:rPr>
        <w:t xml:space="preserve"> </w:t>
      </w:r>
      <w:proofErr w:type="spellStart"/>
      <w:r w:rsidRPr="003F6880">
        <w:rPr>
          <w:rFonts w:ascii="Calibri" w:hAnsi="Calibri" w:cs="Calibri"/>
          <w:lang w:val="fr-FR"/>
        </w:rPr>
        <w:t>veribus</w:t>
      </w:r>
      <w:proofErr w:type="spellEnd"/>
      <w:r w:rsidRPr="003F6880">
        <w:rPr>
          <w:rFonts w:ascii="Calibri" w:hAnsi="Calibri" w:cs="Calibri"/>
          <w:lang w:val="fr-FR"/>
        </w:rPr>
        <w:t xml:space="preserve"> </w:t>
      </w:r>
      <w:proofErr w:type="spellStart"/>
      <w:r w:rsidRPr="003F6880">
        <w:rPr>
          <w:rFonts w:ascii="Calibri" w:hAnsi="Calibri" w:cs="Calibri"/>
          <w:lang w:val="fr-FR"/>
        </w:rPr>
        <w:t>velisqu</w:t>
      </w:r>
      <w:proofErr w:type="spellEnd"/>
      <w:r w:rsidRPr="003F6880">
        <w:rPr>
          <w:rFonts w:ascii="Calibri" w:hAnsi="Calibri" w:cs="Calibri"/>
          <w:lang w:val="fr-FR"/>
        </w:rPr>
        <w:t xml:space="preserve"> </w:t>
      </w:r>
      <w:proofErr w:type="spellStart"/>
      <w:r w:rsidRPr="003F6880">
        <w:rPr>
          <w:rFonts w:ascii="Calibri" w:hAnsi="Calibri" w:cs="Calibri"/>
          <w:lang w:val="fr-FR"/>
        </w:rPr>
        <w:t>odicita</w:t>
      </w:r>
      <w:proofErr w:type="spellEnd"/>
      <w:r w:rsidRPr="003F6880">
        <w:rPr>
          <w:rFonts w:ascii="Calibri" w:hAnsi="Calibri" w:cs="Calibri"/>
          <w:lang w:val="fr-FR"/>
        </w:rPr>
        <w:t xml:space="preserve"> </w:t>
      </w:r>
      <w:proofErr w:type="spellStart"/>
      <w:r w:rsidRPr="003F6880">
        <w:rPr>
          <w:rFonts w:ascii="Calibri" w:hAnsi="Calibri" w:cs="Calibri"/>
          <w:lang w:val="fr-FR"/>
        </w:rPr>
        <w:t>tecturibus</w:t>
      </w:r>
      <w:proofErr w:type="spellEnd"/>
      <w:r w:rsidRPr="003F6880">
        <w:rPr>
          <w:rFonts w:ascii="Calibri" w:hAnsi="Calibri" w:cs="Calibri"/>
          <w:lang w:val="fr-FR"/>
        </w:rPr>
        <w:t xml:space="preserve">, tem </w:t>
      </w:r>
      <w:proofErr w:type="spellStart"/>
      <w:r w:rsidRPr="003F6880">
        <w:rPr>
          <w:rFonts w:ascii="Calibri" w:hAnsi="Calibri" w:cs="Calibri"/>
          <w:lang w:val="fr-FR"/>
        </w:rPr>
        <w:t>ventore</w:t>
      </w:r>
      <w:proofErr w:type="spellEnd"/>
      <w:r w:rsidRPr="003F6880">
        <w:rPr>
          <w:rFonts w:ascii="Calibri" w:hAnsi="Calibri" w:cs="Calibri"/>
          <w:lang w:val="fr-FR"/>
        </w:rPr>
        <w:t xml:space="preserve"> </w:t>
      </w:r>
      <w:proofErr w:type="spellStart"/>
      <w:r w:rsidRPr="003F6880">
        <w:rPr>
          <w:rFonts w:ascii="Calibri" w:hAnsi="Calibri" w:cs="Calibri"/>
          <w:lang w:val="fr-FR"/>
        </w:rPr>
        <w:t>rioratur</w:t>
      </w:r>
      <w:proofErr w:type="spellEnd"/>
      <w:r w:rsidRPr="003F6880">
        <w:rPr>
          <w:rFonts w:ascii="Calibri" w:hAnsi="Calibri" w:cs="Calibri"/>
          <w:lang w:val="fr-FR"/>
        </w:rPr>
        <w:t xml:space="preserve">? Qui </w:t>
      </w:r>
      <w:proofErr w:type="spellStart"/>
      <w:r w:rsidRPr="003F6880">
        <w:rPr>
          <w:rFonts w:ascii="Calibri" w:hAnsi="Calibri" w:cs="Calibri"/>
          <w:lang w:val="fr-FR"/>
        </w:rPr>
        <w:t>inulpa</w:t>
      </w:r>
      <w:proofErr w:type="spellEnd"/>
      <w:r w:rsidRPr="003F6880">
        <w:rPr>
          <w:rFonts w:ascii="Calibri" w:hAnsi="Calibri" w:cs="Calibri"/>
          <w:lang w:val="fr-FR"/>
        </w:rPr>
        <w:t xml:space="preserve"> </w:t>
      </w:r>
      <w:proofErr w:type="spellStart"/>
      <w:r w:rsidRPr="003F6880">
        <w:rPr>
          <w:rFonts w:ascii="Calibri" w:hAnsi="Calibri" w:cs="Calibri"/>
          <w:lang w:val="fr-FR"/>
        </w:rPr>
        <w:t>dolume</w:t>
      </w:r>
      <w:proofErr w:type="spellEnd"/>
      <w:r w:rsidRPr="003F6880">
        <w:rPr>
          <w:rFonts w:ascii="Calibri" w:hAnsi="Calibri" w:cs="Calibri"/>
          <w:lang w:val="fr-FR"/>
        </w:rPr>
        <w:t xml:space="preserve"> </w:t>
      </w:r>
      <w:proofErr w:type="spellStart"/>
      <w:r w:rsidRPr="003F6880">
        <w:rPr>
          <w:rFonts w:ascii="Calibri" w:hAnsi="Calibri" w:cs="Calibri"/>
          <w:lang w:val="fr-FR"/>
        </w:rPr>
        <w:t>nam</w:t>
      </w:r>
      <w:proofErr w:type="spellEnd"/>
      <w:r w:rsidRPr="003F6880">
        <w:rPr>
          <w:rFonts w:ascii="Calibri" w:hAnsi="Calibri" w:cs="Calibri"/>
          <w:lang w:val="fr-FR"/>
        </w:rPr>
        <w:t xml:space="preserve">, </w:t>
      </w:r>
      <w:proofErr w:type="spellStart"/>
      <w:r w:rsidRPr="003F6880">
        <w:rPr>
          <w:rFonts w:ascii="Calibri" w:hAnsi="Calibri" w:cs="Calibri"/>
          <w:lang w:val="fr-FR"/>
        </w:rPr>
        <w:t>sit</w:t>
      </w:r>
      <w:proofErr w:type="spellEnd"/>
      <w:r w:rsidRPr="003F6880">
        <w:rPr>
          <w:rFonts w:ascii="Calibri" w:hAnsi="Calibri" w:cs="Calibri"/>
          <w:lang w:val="fr-FR"/>
        </w:rPr>
        <w:t xml:space="preserve"> </w:t>
      </w:r>
      <w:proofErr w:type="spellStart"/>
      <w:r w:rsidRPr="003F6880">
        <w:rPr>
          <w:rFonts w:ascii="Calibri" w:hAnsi="Calibri" w:cs="Calibri"/>
          <w:lang w:val="fr-FR"/>
        </w:rPr>
        <w:t>molore</w:t>
      </w:r>
      <w:proofErr w:type="spellEnd"/>
      <w:r w:rsidRPr="003F6880">
        <w:rPr>
          <w:rFonts w:ascii="Calibri" w:hAnsi="Calibri" w:cs="Calibri"/>
          <w:lang w:val="fr-FR"/>
        </w:rPr>
        <w:t xml:space="preserve"> </w:t>
      </w:r>
      <w:proofErr w:type="spellStart"/>
      <w:r w:rsidRPr="003F6880">
        <w:rPr>
          <w:rFonts w:ascii="Calibri" w:hAnsi="Calibri" w:cs="Calibri"/>
          <w:lang w:val="fr-FR"/>
        </w:rPr>
        <w:t>latur</w:t>
      </w:r>
      <w:proofErr w:type="spellEnd"/>
      <w:r w:rsidRPr="003F6880">
        <w:rPr>
          <w:rFonts w:ascii="Calibri" w:hAnsi="Calibri" w:cs="Calibri"/>
          <w:lang w:val="fr-FR"/>
        </w:rPr>
        <w:t xml:space="preserve">? Di </w:t>
      </w:r>
      <w:proofErr w:type="spellStart"/>
      <w:r w:rsidRPr="003F6880">
        <w:rPr>
          <w:rFonts w:ascii="Calibri" w:hAnsi="Calibri" w:cs="Calibri"/>
          <w:lang w:val="fr-FR"/>
        </w:rPr>
        <w:t>cone</w:t>
      </w:r>
      <w:proofErr w:type="spellEnd"/>
      <w:r w:rsidRPr="003F6880">
        <w:rPr>
          <w:rFonts w:ascii="Calibri" w:hAnsi="Calibri" w:cs="Calibri"/>
          <w:lang w:val="fr-FR"/>
        </w:rPr>
        <w:t xml:space="preserve"> </w:t>
      </w:r>
      <w:proofErr w:type="spellStart"/>
      <w:r w:rsidRPr="003F6880">
        <w:rPr>
          <w:rFonts w:ascii="Calibri" w:hAnsi="Calibri" w:cs="Calibri"/>
          <w:lang w:val="fr-FR"/>
        </w:rPr>
        <w:t>laut</w:t>
      </w:r>
      <w:proofErr w:type="spellEnd"/>
      <w:r w:rsidRPr="003F6880">
        <w:rPr>
          <w:rFonts w:ascii="Calibri" w:hAnsi="Calibri" w:cs="Calibri"/>
          <w:lang w:val="fr-FR"/>
        </w:rPr>
        <w:t xml:space="preserve"> </w:t>
      </w:r>
      <w:proofErr w:type="spellStart"/>
      <w:r w:rsidRPr="003F6880">
        <w:rPr>
          <w:rFonts w:ascii="Calibri" w:hAnsi="Calibri" w:cs="Calibri"/>
          <w:lang w:val="fr-FR"/>
        </w:rPr>
        <w:t>quias</w:t>
      </w:r>
      <w:proofErr w:type="spellEnd"/>
      <w:r w:rsidRPr="003F6880">
        <w:rPr>
          <w:rFonts w:ascii="Calibri" w:hAnsi="Calibri" w:cs="Calibri"/>
          <w:lang w:val="fr-FR"/>
        </w:rPr>
        <w:t xml:space="preserve"> </w:t>
      </w:r>
      <w:proofErr w:type="spellStart"/>
      <w:r w:rsidRPr="003F6880">
        <w:rPr>
          <w:rFonts w:ascii="Calibri" w:hAnsi="Calibri" w:cs="Calibri"/>
          <w:lang w:val="fr-FR"/>
        </w:rPr>
        <w:t>dolessed</w:t>
      </w:r>
      <w:proofErr w:type="spellEnd"/>
      <w:r w:rsidRPr="003F6880">
        <w:rPr>
          <w:rFonts w:ascii="Calibri" w:hAnsi="Calibri" w:cs="Calibri"/>
          <w:lang w:val="fr-FR"/>
        </w:rPr>
        <w:t xml:space="preserve"> </w:t>
      </w:r>
      <w:proofErr w:type="spellStart"/>
      <w:r w:rsidRPr="003F6880">
        <w:rPr>
          <w:rFonts w:ascii="Calibri" w:hAnsi="Calibri" w:cs="Calibri"/>
          <w:lang w:val="fr-FR"/>
        </w:rPr>
        <w:t>exernatem</w:t>
      </w:r>
      <w:proofErr w:type="spellEnd"/>
      <w:r w:rsidRPr="003F6880">
        <w:rPr>
          <w:rFonts w:ascii="Calibri" w:hAnsi="Calibri" w:cs="Calibri"/>
          <w:lang w:val="fr-FR"/>
        </w:rPr>
        <w:t xml:space="preserve"> </w:t>
      </w:r>
      <w:proofErr w:type="spellStart"/>
      <w:r w:rsidRPr="003F6880">
        <w:rPr>
          <w:rFonts w:ascii="Calibri" w:hAnsi="Calibri" w:cs="Calibri"/>
          <w:lang w:val="fr-FR"/>
        </w:rPr>
        <w:t>repro</w:t>
      </w:r>
      <w:proofErr w:type="spellEnd"/>
      <w:r w:rsidRPr="003F6880">
        <w:rPr>
          <w:rFonts w:ascii="Calibri" w:hAnsi="Calibri" w:cs="Calibri"/>
          <w:lang w:val="fr-FR"/>
        </w:rPr>
        <w:t xml:space="preserve"> </w:t>
      </w:r>
      <w:proofErr w:type="spellStart"/>
      <w:r w:rsidRPr="003F6880">
        <w:rPr>
          <w:rFonts w:ascii="Calibri" w:hAnsi="Calibri" w:cs="Calibri"/>
          <w:lang w:val="fr-FR"/>
        </w:rPr>
        <w:t>bera</w:t>
      </w:r>
      <w:proofErr w:type="spellEnd"/>
      <w:r w:rsidRPr="003F6880">
        <w:rPr>
          <w:rFonts w:ascii="Calibri" w:hAnsi="Calibri" w:cs="Calibri"/>
          <w:lang w:val="fr-FR"/>
        </w:rPr>
        <w:t xml:space="preserve"> </w:t>
      </w:r>
      <w:proofErr w:type="spellStart"/>
      <w:r w:rsidRPr="003F6880">
        <w:rPr>
          <w:rFonts w:ascii="Calibri" w:hAnsi="Calibri" w:cs="Calibri"/>
          <w:lang w:val="fr-FR"/>
        </w:rPr>
        <w:t>nullaborrum</w:t>
      </w:r>
      <w:proofErr w:type="spellEnd"/>
      <w:r w:rsidRPr="003F6880">
        <w:rPr>
          <w:rFonts w:ascii="Calibri" w:hAnsi="Calibri" w:cs="Calibri"/>
          <w:lang w:val="fr-FR"/>
        </w:rPr>
        <w:t xml:space="preserve"> </w:t>
      </w:r>
      <w:proofErr w:type="spellStart"/>
      <w:r w:rsidRPr="003F6880">
        <w:rPr>
          <w:rFonts w:ascii="Calibri" w:hAnsi="Calibri" w:cs="Calibri"/>
          <w:lang w:val="fr-FR"/>
        </w:rPr>
        <w:t>aut</w:t>
      </w:r>
      <w:proofErr w:type="spellEnd"/>
      <w:r w:rsidRPr="003F6880">
        <w:rPr>
          <w:rFonts w:ascii="Calibri" w:hAnsi="Calibri" w:cs="Calibri"/>
          <w:lang w:val="fr-FR"/>
        </w:rPr>
        <w:t xml:space="preserve"> </w:t>
      </w:r>
      <w:proofErr w:type="spellStart"/>
      <w:r w:rsidRPr="003F6880">
        <w:rPr>
          <w:rFonts w:ascii="Calibri" w:hAnsi="Calibri" w:cs="Calibri"/>
          <w:lang w:val="fr-FR"/>
        </w:rPr>
        <w:t>fuga</w:t>
      </w:r>
      <w:proofErr w:type="spellEnd"/>
      <w:r w:rsidRPr="003F6880">
        <w:rPr>
          <w:rFonts w:ascii="Calibri" w:hAnsi="Calibri" w:cs="Calibri"/>
          <w:lang w:val="fr-FR"/>
        </w:rPr>
        <w:t xml:space="preserve">. Et </w:t>
      </w:r>
      <w:proofErr w:type="spellStart"/>
      <w:r w:rsidRPr="003F6880">
        <w:rPr>
          <w:rFonts w:ascii="Calibri" w:hAnsi="Calibri" w:cs="Calibri"/>
          <w:lang w:val="fr-FR"/>
        </w:rPr>
        <w:t>autem</w:t>
      </w:r>
      <w:proofErr w:type="spellEnd"/>
      <w:r w:rsidRPr="003F6880">
        <w:rPr>
          <w:rFonts w:ascii="Calibri" w:hAnsi="Calibri" w:cs="Calibri"/>
          <w:lang w:val="fr-FR"/>
        </w:rPr>
        <w:t xml:space="preserve"> </w:t>
      </w:r>
      <w:proofErr w:type="spellStart"/>
      <w:r w:rsidRPr="003F6880">
        <w:rPr>
          <w:rFonts w:ascii="Calibri" w:hAnsi="Calibri" w:cs="Calibri"/>
          <w:lang w:val="fr-FR"/>
        </w:rPr>
        <w:t>eliquiderum</w:t>
      </w:r>
      <w:proofErr w:type="spellEnd"/>
      <w:r w:rsidRPr="003F6880">
        <w:rPr>
          <w:rFonts w:ascii="Calibri" w:hAnsi="Calibri" w:cs="Calibri"/>
          <w:lang w:val="fr-FR"/>
        </w:rPr>
        <w:t xml:space="preserve"> </w:t>
      </w:r>
      <w:proofErr w:type="spellStart"/>
      <w:r w:rsidRPr="003F6880">
        <w:rPr>
          <w:rFonts w:ascii="Calibri" w:hAnsi="Calibri" w:cs="Calibri"/>
          <w:lang w:val="fr-FR"/>
        </w:rPr>
        <w:t>facepre</w:t>
      </w:r>
      <w:proofErr w:type="spellEnd"/>
      <w:r w:rsidRPr="003F6880">
        <w:rPr>
          <w:rFonts w:ascii="Calibri" w:hAnsi="Calibri" w:cs="Calibri"/>
          <w:lang w:val="fr-FR"/>
        </w:rPr>
        <w:t xml:space="preserve">, </w:t>
      </w:r>
      <w:proofErr w:type="spellStart"/>
      <w:r w:rsidRPr="003F6880">
        <w:rPr>
          <w:rFonts w:ascii="Calibri" w:hAnsi="Calibri" w:cs="Calibri"/>
          <w:lang w:val="fr-FR"/>
        </w:rPr>
        <w:t>aceptat</w:t>
      </w:r>
      <w:proofErr w:type="spellEnd"/>
      <w:r w:rsidRPr="003F6880">
        <w:rPr>
          <w:rFonts w:ascii="Calibri" w:hAnsi="Calibri" w:cs="Calibri"/>
          <w:lang w:val="fr-FR"/>
        </w:rPr>
        <w:t xml:space="preserve"> </w:t>
      </w:r>
      <w:proofErr w:type="spellStart"/>
      <w:r w:rsidRPr="003F6880">
        <w:rPr>
          <w:rFonts w:ascii="Calibri" w:hAnsi="Calibri" w:cs="Calibri"/>
          <w:lang w:val="fr-FR"/>
        </w:rPr>
        <w:t>latius</w:t>
      </w:r>
      <w:proofErr w:type="spellEnd"/>
      <w:r w:rsidRPr="003F6880">
        <w:rPr>
          <w:rFonts w:ascii="Calibri" w:hAnsi="Calibri" w:cs="Calibri"/>
          <w:lang w:val="fr-FR"/>
        </w:rPr>
        <w:t xml:space="preserve"> </w:t>
      </w:r>
      <w:proofErr w:type="spellStart"/>
      <w:r w:rsidRPr="003F6880">
        <w:rPr>
          <w:rFonts w:ascii="Calibri" w:hAnsi="Calibri" w:cs="Calibri"/>
          <w:lang w:val="fr-FR"/>
        </w:rPr>
        <w:t>prae</w:t>
      </w:r>
      <w:proofErr w:type="spellEnd"/>
      <w:r w:rsidRPr="003F6880">
        <w:rPr>
          <w:rFonts w:ascii="Calibri" w:hAnsi="Calibri" w:cs="Calibri"/>
          <w:lang w:val="fr-FR"/>
        </w:rPr>
        <w:t xml:space="preserve"> </w:t>
      </w:r>
      <w:proofErr w:type="spellStart"/>
      <w:r w:rsidRPr="003F6880">
        <w:rPr>
          <w:rFonts w:ascii="Calibri" w:hAnsi="Calibri" w:cs="Calibri"/>
          <w:lang w:val="fr-FR"/>
        </w:rPr>
        <w:t>reperrum</w:t>
      </w:r>
      <w:proofErr w:type="spellEnd"/>
      <w:r w:rsidRPr="003F6880">
        <w:rPr>
          <w:rFonts w:ascii="Calibri" w:hAnsi="Calibri" w:cs="Calibri"/>
          <w:lang w:val="fr-FR"/>
        </w:rPr>
        <w:t xml:space="preserve"> es. Sin et ut </w:t>
      </w:r>
      <w:proofErr w:type="spellStart"/>
      <w:r w:rsidRPr="003F6880">
        <w:rPr>
          <w:rFonts w:ascii="Calibri" w:hAnsi="Calibri" w:cs="Calibri"/>
          <w:lang w:val="fr-FR"/>
        </w:rPr>
        <w:t>dolupta</w:t>
      </w:r>
      <w:proofErr w:type="spellEnd"/>
      <w:r w:rsidRPr="003F6880">
        <w:rPr>
          <w:rFonts w:ascii="Calibri" w:hAnsi="Calibri" w:cs="Calibri"/>
          <w:lang w:val="fr-FR"/>
        </w:rPr>
        <w:t xml:space="preserve"> </w:t>
      </w:r>
      <w:proofErr w:type="spellStart"/>
      <w:r w:rsidRPr="003F6880">
        <w:rPr>
          <w:rFonts w:ascii="Calibri" w:hAnsi="Calibri" w:cs="Calibri"/>
          <w:lang w:val="fr-FR"/>
        </w:rPr>
        <w:t>tesequi</w:t>
      </w:r>
      <w:proofErr w:type="spellEnd"/>
      <w:r w:rsidRPr="003F6880">
        <w:rPr>
          <w:rFonts w:ascii="Calibri" w:hAnsi="Calibri" w:cs="Calibri"/>
          <w:lang w:val="fr-FR"/>
        </w:rPr>
        <w:t xml:space="preserve"> </w:t>
      </w:r>
      <w:proofErr w:type="spellStart"/>
      <w:r w:rsidRPr="003F6880">
        <w:rPr>
          <w:rFonts w:ascii="Calibri" w:hAnsi="Calibri" w:cs="Calibri"/>
          <w:lang w:val="fr-FR"/>
        </w:rPr>
        <w:t>dolum</w:t>
      </w:r>
      <w:proofErr w:type="spellEnd"/>
      <w:r w:rsidRPr="003F6880">
        <w:rPr>
          <w:rFonts w:ascii="Calibri" w:hAnsi="Calibri" w:cs="Calibri"/>
          <w:lang w:val="fr-FR"/>
        </w:rPr>
        <w:t xml:space="preserve"> que </w:t>
      </w:r>
      <w:proofErr w:type="spellStart"/>
      <w:r w:rsidRPr="003F6880">
        <w:rPr>
          <w:rFonts w:ascii="Calibri" w:hAnsi="Calibri" w:cs="Calibri"/>
          <w:lang w:val="fr-FR"/>
        </w:rPr>
        <w:t>eria</w:t>
      </w:r>
      <w:proofErr w:type="spellEnd"/>
      <w:r w:rsidRPr="003F6880">
        <w:rPr>
          <w:rFonts w:ascii="Calibri" w:hAnsi="Calibri" w:cs="Calibri"/>
          <w:lang w:val="fr-FR"/>
        </w:rPr>
        <w:t xml:space="preserve"> </w:t>
      </w:r>
      <w:proofErr w:type="spellStart"/>
      <w:r w:rsidRPr="003F6880">
        <w:rPr>
          <w:rFonts w:ascii="Calibri" w:hAnsi="Calibri" w:cs="Calibri"/>
          <w:lang w:val="fr-FR"/>
        </w:rPr>
        <w:t>dolut</w:t>
      </w:r>
      <w:proofErr w:type="spellEnd"/>
      <w:r w:rsidRPr="003F6880">
        <w:rPr>
          <w:rFonts w:ascii="Calibri" w:hAnsi="Calibri" w:cs="Calibri"/>
          <w:lang w:val="fr-FR"/>
        </w:rPr>
        <w:t xml:space="preserve"> </w:t>
      </w:r>
      <w:proofErr w:type="spellStart"/>
      <w:r w:rsidRPr="003F6880">
        <w:rPr>
          <w:rFonts w:ascii="Calibri" w:hAnsi="Calibri" w:cs="Calibri"/>
          <w:lang w:val="fr-FR"/>
        </w:rPr>
        <w:t>audici</w:t>
      </w:r>
      <w:proofErr w:type="spellEnd"/>
      <w:r w:rsidRPr="003F6880">
        <w:rPr>
          <w:rFonts w:ascii="Calibri" w:hAnsi="Calibri" w:cs="Calibri"/>
          <w:lang w:val="fr-FR"/>
        </w:rPr>
        <w:t xml:space="preserve"> dolo </w:t>
      </w:r>
      <w:proofErr w:type="spellStart"/>
      <w:r w:rsidRPr="003F6880">
        <w:rPr>
          <w:rFonts w:ascii="Calibri" w:hAnsi="Calibri" w:cs="Calibri"/>
          <w:lang w:val="fr-FR"/>
        </w:rPr>
        <w:t>consequate</w:t>
      </w:r>
      <w:proofErr w:type="spellEnd"/>
      <w:r w:rsidRPr="003F6880">
        <w:rPr>
          <w:rFonts w:ascii="Calibri" w:hAnsi="Calibri" w:cs="Calibri"/>
          <w:lang w:val="fr-FR"/>
        </w:rPr>
        <w:t xml:space="preserve"> </w:t>
      </w:r>
      <w:proofErr w:type="spellStart"/>
      <w:r w:rsidRPr="003F6880">
        <w:rPr>
          <w:rFonts w:ascii="Calibri" w:hAnsi="Calibri" w:cs="Calibri"/>
          <w:lang w:val="fr-FR"/>
        </w:rPr>
        <w:t>vendae</w:t>
      </w:r>
      <w:proofErr w:type="spellEnd"/>
      <w:r w:rsidRPr="003F6880">
        <w:rPr>
          <w:rFonts w:ascii="Calibri" w:hAnsi="Calibri" w:cs="Calibri"/>
          <w:lang w:val="fr-FR"/>
        </w:rPr>
        <w:t xml:space="preserve"> </w:t>
      </w:r>
      <w:proofErr w:type="spellStart"/>
      <w:r w:rsidRPr="003F6880">
        <w:rPr>
          <w:rFonts w:ascii="Calibri" w:hAnsi="Calibri" w:cs="Calibri"/>
          <w:lang w:val="fr-FR"/>
        </w:rPr>
        <w:t>consequi</w:t>
      </w:r>
      <w:proofErr w:type="spellEnd"/>
      <w:r w:rsidRPr="003F6880">
        <w:rPr>
          <w:rFonts w:ascii="Calibri" w:hAnsi="Calibri" w:cs="Calibri"/>
          <w:lang w:val="fr-FR"/>
        </w:rPr>
        <w:t xml:space="preserve"> non </w:t>
      </w:r>
      <w:proofErr w:type="spellStart"/>
      <w:r w:rsidRPr="003F6880">
        <w:rPr>
          <w:rFonts w:ascii="Calibri" w:hAnsi="Calibri" w:cs="Calibri"/>
          <w:lang w:val="fr-FR"/>
        </w:rPr>
        <w:t>porem</w:t>
      </w:r>
      <w:proofErr w:type="spellEnd"/>
      <w:r w:rsidRPr="003F6880">
        <w:rPr>
          <w:rFonts w:ascii="Calibri" w:hAnsi="Calibri" w:cs="Calibri"/>
          <w:lang w:val="fr-FR"/>
        </w:rPr>
        <w:t xml:space="preserve"> </w:t>
      </w:r>
      <w:proofErr w:type="spellStart"/>
      <w:r w:rsidRPr="003F6880">
        <w:rPr>
          <w:rFonts w:ascii="Calibri" w:hAnsi="Calibri" w:cs="Calibri"/>
          <w:lang w:val="fr-FR"/>
        </w:rPr>
        <w:t>ipsa</w:t>
      </w:r>
      <w:proofErr w:type="spellEnd"/>
      <w:r w:rsidRPr="003F6880">
        <w:rPr>
          <w:rFonts w:ascii="Calibri" w:hAnsi="Calibri" w:cs="Calibri"/>
          <w:lang w:val="fr-FR"/>
        </w:rPr>
        <w:t xml:space="preserve"> </w:t>
      </w:r>
      <w:proofErr w:type="spellStart"/>
      <w:r w:rsidRPr="003F6880">
        <w:rPr>
          <w:rFonts w:ascii="Calibri" w:hAnsi="Calibri" w:cs="Calibri"/>
          <w:lang w:val="fr-FR"/>
        </w:rPr>
        <w:t>commoluptur</w:t>
      </w:r>
      <w:proofErr w:type="spellEnd"/>
      <w:r w:rsidRPr="003F6880">
        <w:rPr>
          <w:rFonts w:ascii="Calibri" w:hAnsi="Calibri" w:cs="Calibri"/>
          <w:lang w:val="fr-FR"/>
        </w:rPr>
        <w:t xml:space="preserve"> </w:t>
      </w:r>
      <w:proofErr w:type="spellStart"/>
      <w:r w:rsidRPr="003F6880">
        <w:rPr>
          <w:rFonts w:ascii="Calibri" w:hAnsi="Calibri" w:cs="Calibri"/>
          <w:lang w:val="fr-FR"/>
        </w:rPr>
        <w:t>sed</w:t>
      </w:r>
      <w:proofErr w:type="spellEnd"/>
      <w:r w:rsidRPr="003F6880">
        <w:rPr>
          <w:rFonts w:ascii="Calibri" w:hAnsi="Calibri" w:cs="Calibri"/>
          <w:lang w:val="fr-FR"/>
        </w:rPr>
        <w:t xml:space="preserve"> qui que </w:t>
      </w:r>
      <w:proofErr w:type="spellStart"/>
      <w:r w:rsidRPr="003F6880">
        <w:rPr>
          <w:rFonts w:ascii="Calibri" w:hAnsi="Calibri" w:cs="Calibri"/>
          <w:lang w:val="fr-FR"/>
        </w:rPr>
        <w:t>nestiam</w:t>
      </w:r>
      <w:proofErr w:type="spellEnd"/>
      <w:r w:rsidRPr="003F6880">
        <w:rPr>
          <w:rFonts w:ascii="Calibri" w:hAnsi="Calibri" w:cs="Calibri"/>
          <w:lang w:val="fr-FR"/>
        </w:rPr>
        <w:t xml:space="preserve"> </w:t>
      </w:r>
      <w:proofErr w:type="spellStart"/>
      <w:r w:rsidRPr="003F6880">
        <w:rPr>
          <w:rFonts w:ascii="Calibri" w:hAnsi="Calibri" w:cs="Calibri"/>
          <w:lang w:val="fr-FR"/>
        </w:rPr>
        <w:t>core</w:t>
      </w:r>
      <w:proofErr w:type="spellEnd"/>
      <w:r w:rsidRPr="003F6880">
        <w:rPr>
          <w:rFonts w:ascii="Calibri" w:hAnsi="Calibri" w:cs="Calibri"/>
          <w:lang w:val="fr-FR"/>
        </w:rPr>
        <w:t xml:space="preserve"> </w:t>
      </w:r>
      <w:proofErr w:type="spellStart"/>
      <w:r w:rsidRPr="003F6880">
        <w:rPr>
          <w:rFonts w:ascii="Calibri" w:hAnsi="Calibri" w:cs="Calibri"/>
          <w:lang w:val="fr-FR"/>
        </w:rPr>
        <w:t>nis</w:t>
      </w:r>
      <w:proofErr w:type="spellEnd"/>
      <w:r w:rsidRPr="003F6880">
        <w:rPr>
          <w:rFonts w:ascii="Calibri" w:hAnsi="Calibri" w:cs="Calibri"/>
          <w:lang w:val="fr-FR"/>
        </w:rPr>
        <w:t xml:space="preserve"> </w:t>
      </w:r>
      <w:proofErr w:type="spellStart"/>
      <w:r w:rsidRPr="003F6880">
        <w:rPr>
          <w:rFonts w:ascii="Calibri" w:hAnsi="Calibri" w:cs="Calibri"/>
          <w:lang w:val="fr-FR"/>
        </w:rPr>
        <w:t>dolesequis</w:t>
      </w:r>
      <w:proofErr w:type="spellEnd"/>
      <w:r w:rsidRPr="003F6880">
        <w:rPr>
          <w:rFonts w:ascii="Calibri" w:hAnsi="Calibri" w:cs="Calibri"/>
          <w:lang w:val="fr-FR"/>
        </w:rPr>
        <w:t xml:space="preserve"> </w:t>
      </w:r>
      <w:proofErr w:type="spellStart"/>
      <w:r w:rsidRPr="003F6880">
        <w:rPr>
          <w:rFonts w:ascii="Calibri" w:hAnsi="Calibri" w:cs="Calibri"/>
          <w:lang w:val="fr-FR"/>
        </w:rPr>
        <w:t>poribus</w:t>
      </w:r>
      <w:proofErr w:type="spellEnd"/>
      <w:r w:rsidRPr="003F6880">
        <w:rPr>
          <w:rFonts w:ascii="Calibri" w:hAnsi="Calibri" w:cs="Calibri"/>
          <w:lang w:val="fr-FR"/>
        </w:rPr>
        <w:t xml:space="preserve">, </w:t>
      </w:r>
      <w:proofErr w:type="spellStart"/>
      <w:r w:rsidRPr="003F6880">
        <w:rPr>
          <w:rFonts w:ascii="Calibri" w:hAnsi="Calibri" w:cs="Calibri"/>
          <w:lang w:val="fr-FR"/>
        </w:rPr>
        <w:t>serero</w:t>
      </w:r>
      <w:proofErr w:type="spellEnd"/>
      <w:r w:rsidRPr="003F6880">
        <w:rPr>
          <w:rFonts w:ascii="Calibri" w:hAnsi="Calibri" w:cs="Calibri"/>
          <w:lang w:val="fr-FR"/>
        </w:rPr>
        <w:t xml:space="preserve"> </w:t>
      </w:r>
      <w:proofErr w:type="spellStart"/>
      <w:r w:rsidRPr="003F6880">
        <w:rPr>
          <w:rFonts w:ascii="Calibri" w:hAnsi="Calibri" w:cs="Calibri"/>
          <w:lang w:val="fr-FR"/>
        </w:rPr>
        <w:t>bea</w:t>
      </w:r>
      <w:proofErr w:type="spellEnd"/>
      <w:r w:rsidRPr="003F6880">
        <w:rPr>
          <w:rFonts w:ascii="Calibri" w:hAnsi="Calibri" w:cs="Calibri"/>
          <w:lang w:val="fr-FR"/>
        </w:rPr>
        <w:t xml:space="preserve"> nos </w:t>
      </w:r>
      <w:proofErr w:type="spellStart"/>
      <w:r w:rsidRPr="003F6880">
        <w:rPr>
          <w:rFonts w:ascii="Calibri" w:hAnsi="Calibri" w:cs="Calibri"/>
          <w:lang w:val="fr-FR"/>
        </w:rPr>
        <w:t>expliciis</w:t>
      </w:r>
      <w:proofErr w:type="spellEnd"/>
      <w:r w:rsidRPr="003F6880">
        <w:rPr>
          <w:rFonts w:ascii="Calibri" w:hAnsi="Calibri" w:cs="Calibri"/>
          <w:lang w:val="fr-FR"/>
        </w:rPr>
        <w:t xml:space="preserve"> </w:t>
      </w:r>
      <w:proofErr w:type="spellStart"/>
      <w:r w:rsidRPr="003F6880">
        <w:rPr>
          <w:rFonts w:ascii="Calibri" w:hAnsi="Calibri" w:cs="Calibri"/>
          <w:lang w:val="fr-FR"/>
        </w:rPr>
        <w:t>quam</w:t>
      </w:r>
      <w:proofErr w:type="spellEnd"/>
      <w:r w:rsidRPr="003F6880">
        <w:rPr>
          <w:rFonts w:ascii="Calibri" w:hAnsi="Calibri" w:cs="Calibri"/>
          <w:lang w:val="fr-FR"/>
        </w:rPr>
        <w:t xml:space="preserve"> </w:t>
      </w:r>
      <w:proofErr w:type="spellStart"/>
      <w:r w:rsidRPr="003F6880">
        <w:rPr>
          <w:rFonts w:ascii="Calibri" w:hAnsi="Calibri" w:cs="Calibri"/>
          <w:lang w:val="fr-FR"/>
        </w:rPr>
        <w:t>unt</w:t>
      </w:r>
      <w:proofErr w:type="spellEnd"/>
      <w:r w:rsidRPr="003F6880">
        <w:rPr>
          <w:rFonts w:ascii="Calibri" w:hAnsi="Calibri" w:cs="Calibri"/>
          <w:lang w:val="fr-FR"/>
        </w:rPr>
        <w:t xml:space="preserve"> </w:t>
      </w:r>
      <w:proofErr w:type="spellStart"/>
      <w:r w:rsidRPr="003F6880">
        <w:rPr>
          <w:rFonts w:ascii="Calibri" w:hAnsi="Calibri" w:cs="Calibri"/>
          <w:lang w:val="fr-FR"/>
        </w:rPr>
        <w:t>veribus</w:t>
      </w:r>
      <w:proofErr w:type="spellEnd"/>
      <w:r w:rsidRPr="003F6880">
        <w:rPr>
          <w:rFonts w:ascii="Calibri" w:hAnsi="Calibri" w:cs="Calibri"/>
          <w:lang w:val="fr-FR"/>
        </w:rPr>
        <w:t xml:space="preserve"> </w:t>
      </w:r>
      <w:proofErr w:type="spellStart"/>
      <w:r w:rsidRPr="003F6880">
        <w:rPr>
          <w:rFonts w:ascii="Calibri" w:hAnsi="Calibri" w:cs="Calibri"/>
          <w:lang w:val="fr-FR"/>
        </w:rPr>
        <w:t>velisqu</w:t>
      </w:r>
      <w:proofErr w:type="spellEnd"/>
      <w:r w:rsidRPr="003F6880">
        <w:rPr>
          <w:rFonts w:ascii="Calibri" w:hAnsi="Calibri" w:cs="Calibri"/>
          <w:lang w:val="fr-FR"/>
        </w:rPr>
        <w:t xml:space="preserve"> </w:t>
      </w:r>
      <w:proofErr w:type="spellStart"/>
      <w:r w:rsidRPr="003F6880">
        <w:rPr>
          <w:rFonts w:ascii="Calibri" w:hAnsi="Calibri" w:cs="Calibri"/>
          <w:lang w:val="fr-FR"/>
        </w:rPr>
        <w:t>odicita</w:t>
      </w:r>
      <w:proofErr w:type="spellEnd"/>
      <w:r w:rsidRPr="003F6880">
        <w:rPr>
          <w:rFonts w:ascii="Calibri" w:hAnsi="Calibri" w:cs="Calibri"/>
          <w:lang w:val="fr-FR"/>
        </w:rPr>
        <w:t xml:space="preserve"> </w:t>
      </w:r>
      <w:proofErr w:type="spellStart"/>
      <w:r w:rsidRPr="003F6880">
        <w:rPr>
          <w:rFonts w:ascii="Calibri" w:hAnsi="Calibri" w:cs="Calibri"/>
          <w:lang w:val="fr-FR"/>
        </w:rPr>
        <w:t>tecturibus</w:t>
      </w:r>
      <w:proofErr w:type="spellEnd"/>
      <w:r w:rsidRPr="003F6880">
        <w:rPr>
          <w:rFonts w:ascii="Calibri" w:hAnsi="Calibri" w:cs="Calibri"/>
          <w:lang w:val="fr-FR"/>
        </w:rPr>
        <w:t xml:space="preserve">, tem </w:t>
      </w:r>
      <w:proofErr w:type="spellStart"/>
      <w:r w:rsidRPr="003F6880">
        <w:rPr>
          <w:rFonts w:ascii="Calibri" w:hAnsi="Calibri" w:cs="Calibri"/>
          <w:lang w:val="fr-FR"/>
        </w:rPr>
        <w:t>ventore</w:t>
      </w:r>
      <w:proofErr w:type="spellEnd"/>
      <w:r w:rsidRPr="003F6880">
        <w:rPr>
          <w:rFonts w:ascii="Calibri" w:hAnsi="Calibri" w:cs="Calibri"/>
          <w:lang w:val="fr-FR"/>
        </w:rPr>
        <w:t xml:space="preserve"> </w:t>
      </w:r>
      <w:proofErr w:type="spellStart"/>
      <w:r w:rsidRPr="003F6880">
        <w:rPr>
          <w:rFonts w:ascii="Calibri" w:hAnsi="Calibri" w:cs="Calibri"/>
          <w:lang w:val="fr-FR"/>
        </w:rPr>
        <w:t>rioratur</w:t>
      </w:r>
      <w:proofErr w:type="spellEnd"/>
      <w:r w:rsidRPr="003F6880">
        <w:rPr>
          <w:rFonts w:ascii="Calibri" w:hAnsi="Calibri" w:cs="Calibri"/>
          <w:lang w:val="fr-FR"/>
        </w:rPr>
        <w:t xml:space="preserve">? Qui </w:t>
      </w:r>
      <w:proofErr w:type="spellStart"/>
      <w:r w:rsidRPr="003F6880">
        <w:rPr>
          <w:rFonts w:ascii="Calibri" w:hAnsi="Calibri" w:cs="Calibri"/>
          <w:lang w:val="fr-FR"/>
        </w:rPr>
        <w:t>inulpa</w:t>
      </w:r>
      <w:proofErr w:type="spellEnd"/>
      <w:r w:rsidRPr="003F6880">
        <w:rPr>
          <w:rFonts w:ascii="Calibri" w:hAnsi="Calibri" w:cs="Calibri"/>
          <w:lang w:val="fr-FR"/>
        </w:rPr>
        <w:t xml:space="preserve"> </w:t>
      </w:r>
      <w:proofErr w:type="spellStart"/>
      <w:r w:rsidRPr="003F6880">
        <w:rPr>
          <w:rFonts w:ascii="Calibri" w:hAnsi="Calibri" w:cs="Calibri"/>
          <w:lang w:val="fr-FR"/>
        </w:rPr>
        <w:t>dolume</w:t>
      </w:r>
      <w:proofErr w:type="spellEnd"/>
      <w:r w:rsidRPr="003F6880">
        <w:rPr>
          <w:rFonts w:ascii="Calibri" w:hAnsi="Calibri" w:cs="Calibri"/>
          <w:lang w:val="fr-FR"/>
        </w:rPr>
        <w:t xml:space="preserve"> </w:t>
      </w:r>
      <w:proofErr w:type="spellStart"/>
      <w:r w:rsidRPr="003F6880">
        <w:rPr>
          <w:rFonts w:ascii="Calibri" w:hAnsi="Calibri" w:cs="Calibri"/>
          <w:lang w:val="fr-FR"/>
        </w:rPr>
        <w:t>nam</w:t>
      </w:r>
      <w:proofErr w:type="spellEnd"/>
      <w:r w:rsidRPr="003F6880">
        <w:rPr>
          <w:rFonts w:ascii="Calibri" w:hAnsi="Calibri" w:cs="Calibri"/>
          <w:lang w:val="fr-FR"/>
        </w:rPr>
        <w:t xml:space="preserve">, </w:t>
      </w:r>
      <w:proofErr w:type="spellStart"/>
      <w:r w:rsidRPr="003F6880">
        <w:rPr>
          <w:rFonts w:ascii="Calibri" w:hAnsi="Calibri" w:cs="Calibri"/>
          <w:lang w:val="fr-FR"/>
        </w:rPr>
        <w:t>sit</w:t>
      </w:r>
      <w:proofErr w:type="spellEnd"/>
      <w:r w:rsidRPr="003F6880">
        <w:rPr>
          <w:rFonts w:ascii="Calibri" w:hAnsi="Calibri" w:cs="Calibri"/>
          <w:lang w:val="fr-FR"/>
        </w:rPr>
        <w:t xml:space="preserve"> </w:t>
      </w:r>
      <w:proofErr w:type="spellStart"/>
      <w:r w:rsidRPr="003F6880">
        <w:rPr>
          <w:rFonts w:ascii="Calibri" w:hAnsi="Calibri" w:cs="Calibri"/>
          <w:lang w:val="fr-FR"/>
        </w:rPr>
        <w:t>molore</w:t>
      </w:r>
      <w:proofErr w:type="spellEnd"/>
      <w:r w:rsidRPr="003F6880">
        <w:rPr>
          <w:rFonts w:ascii="Calibri" w:hAnsi="Calibri" w:cs="Calibri"/>
          <w:lang w:val="fr-FR"/>
        </w:rPr>
        <w:t xml:space="preserve"> </w:t>
      </w:r>
      <w:proofErr w:type="spellStart"/>
      <w:r w:rsidRPr="003F6880">
        <w:rPr>
          <w:rFonts w:ascii="Calibri" w:hAnsi="Calibri" w:cs="Calibri"/>
          <w:lang w:val="fr-FR"/>
        </w:rPr>
        <w:t>latur</w:t>
      </w:r>
      <w:proofErr w:type="spellEnd"/>
      <w:r w:rsidRPr="003F6880">
        <w:rPr>
          <w:rFonts w:ascii="Calibri" w:hAnsi="Calibri" w:cs="Calibri"/>
          <w:lang w:val="fr-FR"/>
        </w:rPr>
        <w:t xml:space="preserve">? Di </w:t>
      </w:r>
      <w:proofErr w:type="spellStart"/>
      <w:r w:rsidRPr="003F6880">
        <w:rPr>
          <w:rFonts w:ascii="Calibri" w:hAnsi="Calibri" w:cs="Calibri"/>
          <w:lang w:val="fr-FR"/>
        </w:rPr>
        <w:t>cone</w:t>
      </w:r>
      <w:proofErr w:type="spellEnd"/>
      <w:r w:rsidRPr="003F6880">
        <w:rPr>
          <w:rFonts w:ascii="Calibri" w:hAnsi="Calibri" w:cs="Calibri"/>
          <w:lang w:val="fr-FR"/>
        </w:rPr>
        <w:t xml:space="preserve"> </w:t>
      </w:r>
      <w:proofErr w:type="spellStart"/>
      <w:r w:rsidRPr="003F6880">
        <w:rPr>
          <w:rFonts w:ascii="Calibri" w:hAnsi="Calibri" w:cs="Calibri"/>
          <w:lang w:val="fr-FR"/>
        </w:rPr>
        <w:t>laut</w:t>
      </w:r>
      <w:proofErr w:type="spellEnd"/>
      <w:r w:rsidRPr="003F6880">
        <w:rPr>
          <w:rFonts w:ascii="Calibri" w:hAnsi="Calibri" w:cs="Calibri"/>
          <w:lang w:val="fr-FR"/>
        </w:rPr>
        <w:t xml:space="preserve"> </w:t>
      </w:r>
      <w:proofErr w:type="spellStart"/>
      <w:r w:rsidRPr="003F6880">
        <w:rPr>
          <w:rFonts w:ascii="Calibri" w:hAnsi="Calibri" w:cs="Calibri"/>
          <w:lang w:val="fr-FR"/>
        </w:rPr>
        <w:t>quias</w:t>
      </w:r>
      <w:proofErr w:type="spellEnd"/>
      <w:r w:rsidRPr="003F6880">
        <w:rPr>
          <w:rFonts w:ascii="Calibri" w:hAnsi="Calibri" w:cs="Calibri"/>
          <w:lang w:val="fr-FR"/>
        </w:rPr>
        <w:t xml:space="preserve"> </w:t>
      </w:r>
      <w:proofErr w:type="spellStart"/>
      <w:r w:rsidRPr="003F6880">
        <w:rPr>
          <w:rFonts w:ascii="Calibri" w:hAnsi="Calibri" w:cs="Calibri"/>
          <w:lang w:val="fr-FR"/>
        </w:rPr>
        <w:t>dolessed</w:t>
      </w:r>
      <w:proofErr w:type="spellEnd"/>
      <w:r w:rsidRPr="003F6880">
        <w:rPr>
          <w:rFonts w:ascii="Calibri" w:hAnsi="Calibri" w:cs="Calibri"/>
          <w:lang w:val="fr-FR"/>
        </w:rPr>
        <w:t xml:space="preserve"> </w:t>
      </w:r>
      <w:proofErr w:type="spellStart"/>
      <w:r w:rsidRPr="003F6880">
        <w:rPr>
          <w:rFonts w:ascii="Calibri" w:hAnsi="Calibri" w:cs="Calibri"/>
          <w:lang w:val="fr-FR"/>
        </w:rPr>
        <w:t>exernatem</w:t>
      </w:r>
      <w:proofErr w:type="spellEnd"/>
      <w:r w:rsidRPr="003F6880">
        <w:rPr>
          <w:rFonts w:ascii="Calibri" w:hAnsi="Calibri" w:cs="Calibri"/>
          <w:lang w:val="fr-FR"/>
        </w:rPr>
        <w:t xml:space="preserve"> </w:t>
      </w:r>
      <w:proofErr w:type="spellStart"/>
      <w:r w:rsidRPr="003F6880">
        <w:rPr>
          <w:rFonts w:ascii="Calibri" w:hAnsi="Calibri" w:cs="Calibri"/>
          <w:lang w:val="fr-FR"/>
        </w:rPr>
        <w:t>repro</w:t>
      </w:r>
      <w:proofErr w:type="spellEnd"/>
      <w:r w:rsidRPr="003F6880">
        <w:rPr>
          <w:rFonts w:ascii="Calibri" w:hAnsi="Calibri" w:cs="Calibri"/>
          <w:lang w:val="fr-FR"/>
        </w:rPr>
        <w:t xml:space="preserve"> </w:t>
      </w:r>
      <w:proofErr w:type="spellStart"/>
      <w:r w:rsidRPr="003F6880">
        <w:rPr>
          <w:rFonts w:ascii="Calibri" w:hAnsi="Calibri" w:cs="Calibri"/>
          <w:lang w:val="fr-FR"/>
        </w:rPr>
        <w:t>bera</w:t>
      </w:r>
      <w:proofErr w:type="spellEnd"/>
      <w:r w:rsidRPr="003F6880">
        <w:rPr>
          <w:rFonts w:ascii="Calibri" w:hAnsi="Calibri" w:cs="Calibri"/>
          <w:lang w:val="fr-FR"/>
        </w:rPr>
        <w:t xml:space="preserve"> </w:t>
      </w:r>
      <w:proofErr w:type="spellStart"/>
      <w:r w:rsidRPr="003F6880">
        <w:rPr>
          <w:rFonts w:ascii="Calibri" w:hAnsi="Calibri" w:cs="Calibri"/>
          <w:lang w:val="fr-FR"/>
        </w:rPr>
        <w:t>nullaborrum</w:t>
      </w:r>
      <w:proofErr w:type="spellEnd"/>
      <w:r w:rsidRPr="003F6880">
        <w:rPr>
          <w:rFonts w:ascii="Calibri" w:hAnsi="Calibri" w:cs="Calibri"/>
          <w:lang w:val="fr-FR"/>
        </w:rPr>
        <w:t xml:space="preserve"> </w:t>
      </w:r>
      <w:proofErr w:type="spellStart"/>
      <w:r w:rsidRPr="003F6880">
        <w:rPr>
          <w:rFonts w:ascii="Calibri" w:hAnsi="Calibri" w:cs="Calibri"/>
          <w:lang w:val="fr-FR"/>
        </w:rPr>
        <w:t>aut</w:t>
      </w:r>
      <w:proofErr w:type="spellEnd"/>
      <w:r w:rsidRPr="003F6880">
        <w:rPr>
          <w:rFonts w:ascii="Calibri" w:hAnsi="Calibri" w:cs="Calibri"/>
          <w:lang w:val="fr-FR"/>
        </w:rPr>
        <w:t xml:space="preserve"> </w:t>
      </w:r>
      <w:proofErr w:type="spellStart"/>
      <w:r w:rsidRPr="003F6880">
        <w:rPr>
          <w:rFonts w:ascii="Calibri" w:hAnsi="Calibri" w:cs="Calibri"/>
          <w:lang w:val="fr-FR"/>
        </w:rPr>
        <w:t>fuga</w:t>
      </w:r>
      <w:proofErr w:type="spellEnd"/>
      <w:r w:rsidRPr="003F6880">
        <w:rPr>
          <w:rFonts w:ascii="Calibri" w:hAnsi="Calibri" w:cs="Calibri"/>
          <w:lang w:val="fr-FR"/>
        </w:rPr>
        <w:t xml:space="preserve">. Et </w:t>
      </w:r>
      <w:proofErr w:type="spellStart"/>
      <w:r w:rsidRPr="003F6880">
        <w:rPr>
          <w:rFonts w:ascii="Calibri" w:hAnsi="Calibri" w:cs="Calibri"/>
          <w:lang w:val="fr-FR"/>
        </w:rPr>
        <w:t>autem</w:t>
      </w:r>
      <w:proofErr w:type="spellEnd"/>
      <w:r w:rsidRPr="003F6880">
        <w:rPr>
          <w:rFonts w:ascii="Calibri" w:hAnsi="Calibri" w:cs="Calibri"/>
          <w:lang w:val="fr-FR"/>
        </w:rPr>
        <w:t xml:space="preserve"> </w:t>
      </w:r>
      <w:proofErr w:type="spellStart"/>
      <w:r w:rsidRPr="003F6880">
        <w:rPr>
          <w:rFonts w:ascii="Calibri" w:hAnsi="Calibri" w:cs="Calibri"/>
          <w:lang w:val="fr-FR"/>
        </w:rPr>
        <w:t>eliquiderum</w:t>
      </w:r>
      <w:proofErr w:type="spellEnd"/>
      <w:r w:rsidRPr="003F6880">
        <w:rPr>
          <w:rFonts w:ascii="Calibri" w:hAnsi="Calibri" w:cs="Calibri"/>
          <w:lang w:val="fr-FR"/>
        </w:rPr>
        <w:t xml:space="preserve"> </w:t>
      </w:r>
      <w:proofErr w:type="spellStart"/>
      <w:r w:rsidRPr="003F6880">
        <w:rPr>
          <w:rFonts w:ascii="Calibri" w:hAnsi="Calibri" w:cs="Calibri"/>
          <w:lang w:val="fr-FR"/>
        </w:rPr>
        <w:t>facepre</w:t>
      </w:r>
      <w:proofErr w:type="spellEnd"/>
      <w:r w:rsidRPr="003F6880">
        <w:rPr>
          <w:rFonts w:ascii="Calibri" w:hAnsi="Calibri" w:cs="Calibri"/>
          <w:lang w:val="fr-FR"/>
        </w:rPr>
        <w:t xml:space="preserve">, </w:t>
      </w:r>
      <w:proofErr w:type="spellStart"/>
      <w:r w:rsidRPr="003F6880">
        <w:rPr>
          <w:rFonts w:ascii="Calibri" w:hAnsi="Calibri" w:cs="Calibri"/>
          <w:lang w:val="fr-FR"/>
        </w:rPr>
        <w:t>aceptat</w:t>
      </w:r>
      <w:proofErr w:type="spellEnd"/>
      <w:r w:rsidRPr="003F6880">
        <w:rPr>
          <w:rFonts w:ascii="Calibri" w:hAnsi="Calibri" w:cs="Calibri"/>
          <w:lang w:val="fr-FR"/>
        </w:rPr>
        <w:t xml:space="preserve"> </w:t>
      </w:r>
      <w:proofErr w:type="spellStart"/>
      <w:r w:rsidRPr="003F6880">
        <w:rPr>
          <w:rFonts w:ascii="Calibri" w:hAnsi="Calibri" w:cs="Calibri"/>
          <w:lang w:val="fr-FR"/>
        </w:rPr>
        <w:t>latius</w:t>
      </w:r>
      <w:proofErr w:type="spellEnd"/>
      <w:r w:rsidRPr="003F6880">
        <w:rPr>
          <w:rFonts w:ascii="Calibri" w:hAnsi="Calibri" w:cs="Calibri"/>
          <w:lang w:val="fr-FR"/>
        </w:rPr>
        <w:t xml:space="preserve"> </w:t>
      </w:r>
      <w:proofErr w:type="spellStart"/>
      <w:r w:rsidRPr="003F6880">
        <w:rPr>
          <w:rFonts w:ascii="Calibri" w:hAnsi="Calibri" w:cs="Calibri"/>
          <w:lang w:val="fr-FR"/>
        </w:rPr>
        <w:t>prae</w:t>
      </w:r>
      <w:proofErr w:type="spellEnd"/>
      <w:r w:rsidRPr="003F6880">
        <w:rPr>
          <w:rFonts w:ascii="Calibri" w:hAnsi="Calibri" w:cs="Calibri"/>
          <w:lang w:val="fr-FR"/>
        </w:rPr>
        <w:t xml:space="preserve"> </w:t>
      </w:r>
      <w:proofErr w:type="spellStart"/>
      <w:r w:rsidRPr="003F6880">
        <w:rPr>
          <w:rFonts w:ascii="Calibri" w:hAnsi="Calibri" w:cs="Calibri"/>
          <w:lang w:val="fr-FR"/>
        </w:rPr>
        <w:t>reperrum</w:t>
      </w:r>
      <w:proofErr w:type="spellEnd"/>
      <w:r w:rsidRPr="003F6880">
        <w:rPr>
          <w:rFonts w:ascii="Calibri" w:hAnsi="Calibri" w:cs="Calibri"/>
          <w:lang w:val="fr-FR"/>
        </w:rPr>
        <w:t xml:space="preserve"> </w:t>
      </w:r>
    </w:p>
    <w:p w:rsidR="00EA2FFC" w:rsidRPr="003F6880" w:rsidRDefault="00EA2FFC" w:rsidP="00EA2FFC">
      <w:pPr>
        <w:pStyle w:val="Default"/>
        <w:spacing w:line="240" w:lineRule="auto"/>
        <w:rPr>
          <w:rFonts w:ascii="Calibri" w:hAnsi="Calibri" w:cs="Calibri"/>
          <w:lang w:val="fr-FR"/>
        </w:rPr>
      </w:pPr>
      <w:r w:rsidRPr="003F6880">
        <w:rPr>
          <w:rFonts w:ascii="Calibri" w:hAnsi="Calibri" w:cs="Calibri"/>
          <w:lang w:val="fr-FR"/>
        </w:rPr>
        <w:t xml:space="preserve">Te </w:t>
      </w:r>
      <w:proofErr w:type="spellStart"/>
      <w:r w:rsidRPr="003F6880">
        <w:rPr>
          <w:rFonts w:ascii="Calibri" w:hAnsi="Calibri" w:cs="Calibri"/>
          <w:lang w:val="fr-FR"/>
        </w:rPr>
        <w:t>dolum</w:t>
      </w:r>
      <w:proofErr w:type="spellEnd"/>
      <w:r w:rsidRPr="003F6880">
        <w:rPr>
          <w:rFonts w:ascii="Calibri" w:hAnsi="Calibri" w:cs="Calibri"/>
          <w:lang w:val="fr-FR"/>
        </w:rPr>
        <w:t xml:space="preserve"> que </w:t>
      </w:r>
      <w:proofErr w:type="spellStart"/>
      <w:r w:rsidRPr="003F6880">
        <w:rPr>
          <w:rFonts w:ascii="Calibri" w:hAnsi="Calibri" w:cs="Calibri"/>
          <w:lang w:val="fr-FR"/>
        </w:rPr>
        <w:t>eria</w:t>
      </w:r>
      <w:proofErr w:type="spellEnd"/>
      <w:r w:rsidRPr="003F6880">
        <w:rPr>
          <w:rFonts w:ascii="Calibri" w:hAnsi="Calibri" w:cs="Calibri"/>
          <w:lang w:val="fr-FR"/>
        </w:rPr>
        <w:t xml:space="preserve"> </w:t>
      </w:r>
      <w:proofErr w:type="spellStart"/>
      <w:r w:rsidRPr="003F6880">
        <w:rPr>
          <w:rFonts w:ascii="Calibri" w:hAnsi="Calibri" w:cs="Calibri"/>
          <w:lang w:val="fr-FR"/>
        </w:rPr>
        <w:t>dolut</w:t>
      </w:r>
      <w:proofErr w:type="spellEnd"/>
      <w:r w:rsidRPr="003F6880">
        <w:rPr>
          <w:rFonts w:ascii="Calibri" w:hAnsi="Calibri" w:cs="Calibri"/>
          <w:lang w:val="fr-FR"/>
        </w:rPr>
        <w:t xml:space="preserve"> </w:t>
      </w:r>
      <w:proofErr w:type="spellStart"/>
      <w:r w:rsidRPr="003F6880">
        <w:rPr>
          <w:rFonts w:ascii="Calibri" w:hAnsi="Calibri" w:cs="Calibri"/>
          <w:lang w:val="fr-FR"/>
        </w:rPr>
        <w:t>audici</w:t>
      </w:r>
      <w:proofErr w:type="spellEnd"/>
      <w:r w:rsidRPr="003F6880">
        <w:rPr>
          <w:rFonts w:ascii="Calibri" w:hAnsi="Calibri" w:cs="Calibri"/>
          <w:lang w:val="fr-FR"/>
        </w:rPr>
        <w:t xml:space="preserve"> dolo </w:t>
      </w:r>
      <w:proofErr w:type="spellStart"/>
      <w:r w:rsidRPr="003F6880">
        <w:rPr>
          <w:rFonts w:ascii="Calibri" w:hAnsi="Calibri" w:cs="Calibri"/>
          <w:lang w:val="fr-FR"/>
        </w:rPr>
        <w:t>consequate</w:t>
      </w:r>
      <w:proofErr w:type="spellEnd"/>
      <w:r w:rsidRPr="003F6880">
        <w:rPr>
          <w:rFonts w:ascii="Calibri" w:hAnsi="Calibri" w:cs="Calibri"/>
          <w:lang w:val="fr-FR"/>
        </w:rPr>
        <w:t xml:space="preserve"> </w:t>
      </w:r>
      <w:proofErr w:type="spellStart"/>
      <w:r w:rsidRPr="003F6880">
        <w:rPr>
          <w:rFonts w:ascii="Calibri" w:hAnsi="Calibri" w:cs="Calibri"/>
          <w:lang w:val="fr-FR"/>
        </w:rPr>
        <w:t>vendae</w:t>
      </w:r>
      <w:proofErr w:type="spellEnd"/>
      <w:r w:rsidRPr="003F6880">
        <w:rPr>
          <w:rFonts w:ascii="Calibri" w:hAnsi="Calibri" w:cs="Calibri"/>
          <w:lang w:val="fr-FR"/>
        </w:rPr>
        <w:t xml:space="preserve"> </w:t>
      </w:r>
      <w:proofErr w:type="spellStart"/>
      <w:r w:rsidRPr="003F6880">
        <w:rPr>
          <w:rFonts w:ascii="Calibri" w:hAnsi="Calibri" w:cs="Calibri"/>
          <w:lang w:val="fr-FR"/>
        </w:rPr>
        <w:t>consequi</w:t>
      </w:r>
      <w:proofErr w:type="spellEnd"/>
      <w:r w:rsidRPr="003F6880">
        <w:rPr>
          <w:rFonts w:ascii="Calibri" w:hAnsi="Calibri" w:cs="Calibri"/>
          <w:lang w:val="fr-FR"/>
        </w:rPr>
        <w:t xml:space="preserve"> non </w:t>
      </w:r>
      <w:proofErr w:type="spellStart"/>
      <w:r w:rsidRPr="003F6880">
        <w:rPr>
          <w:rFonts w:ascii="Calibri" w:hAnsi="Calibri" w:cs="Calibri"/>
          <w:lang w:val="fr-FR"/>
        </w:rPr>
        <w:t>porem</w:t>
      </w:r>
      <w:proofErr w:type="spellEnd"/>
      <w:r w:rsidRPr="003F6880">
        <w:rPr>
          <w:rFonts w:ascii="Calibri" w:hAnsi="Calibri" w:cs="Calibri"/>
          <w:lang w:val="fr-FR"/>
        </w:rPr>
        <w:t xml:space="preserve"> </w:t>
      </w:r>
      <w:proofErr w:type="spellStart"/>
      <w:r w:rsidRPr="003F6880">
        <w:rPr>
          <w:rFonts w:ascii="Calibri" w:hAnsi="Calibri" w:cs="Calibri"/>
          <w:lang w:val="fr-FR"/>
        </w:rPr>
        <w:t>ipsa</w:t>
      </w:r>
      <w:proofErr w:type="spellEnd"/>
      <w:r w:rsidRPr="003F6880">
        <w:rPr>
          <w:rFonts w:ascii="Calibri" w:hAnsi="Calibri" w:cs="Calibri"/>
          <w:lang w:val="fr-FR"/>
        </w:rPr>
        <w:t xml:space="preserve"> </w:t>
      </w:r>
      <w:proofErr w:type="spellStart"/>
      <w:r w:rsidRPr="003F6880">
        <w:rPr>
          <w:rFonts w:ascii="Calibri" w:hAnsi="Calibri" w:cs="Calibri"/>
          <w:lang w:val="fr-FR"/>
        </w:rPr>
        <w:t>commoluptur</w:t>
      </w:r>
      <w:proofErr w:type="spellEnd"/>
      <w:r w:rsidRPr="003F6880">
        <w:rPr>
          <w:rFonts w:ascii="Calibri" w:hAnsi="Calibri" w:cs="Calibri"/>
          <w:lang w:val="fr-FR"/>
        </w:rPr>
        <w:t xml:space="preserve"> </w:t>
      </w:r>
      <w:proofErr w:type="spellStart"/>
      <w:r w:rsidRPr="003F6880">
        <w:rPr>
          <w:rFonts w:ascii="Calibri" w:hAnsi="Calibri" w:cs="Calibri"/>
          <w:lang w:val="fr-FR"/>
        </w:rPr>
        <w:t>sed</w:t>
      </w:r>
      <w:proofErr w:type="spellEnd"/>
      <w:r w:rsidRPr="003F6880">
        <w:rPr>
          <w:rFonts w:ascii="Calibri" w:hAnsi="Calibri" w:cs="Calibri"/>
          <w:lang w:val="fr-FR"/>
        </w:rPr>
        <w:t xml:space="preserve"> qui que </w:t>
      </w:r>
      <w:proofErr w:type="spellStart"/>
      <w:r w:rsidRPr="003F6880">
        <w:rPr>
          <w:rFonts w:ascii="Calibri" w:hAnsi="Calibri" w:cs="Calibri"/>
          <w:lang w:val="fr-FR"/>
        </w:rPr>
        <w:t>nestiam</w:t>
      </w:r>
      <w:proofErr w:type="spellEnd"/>
      <w:r w:rsidRPr="003F6880">
        <w:rPr>
          <w:rFonts w:ascii="Calibri" w:hAnsi="Calibri" w:cs="Calibri"/>
          <w:lang w:val="fr-FR"/>
        </w:rPr>
        <w:t xml:space="preserve"> </w:t>
      </w:r>
      <w:proofErr w:type="spellStart"/>
      <w:r w:rsidRPr="003F6880">
        <w:rPr>
          <w:rFonts w:ascii="Calibri" w:hAnsi="Calibri" w:cs="Calibri"/>
          <w:lang w:val="fr-FR"/>
        </w:rPr>
        <w:t>core</w:t>
      </w:r>
      <w:proofErr w:type="spellEnd"/>
      <w:r w:rsidRPr="003F6880">
        <w:rPr>
          <w:rFonts w:ascii="Calibri" w:hAnsi="Calibri" w:cs="Calibri"/>
          <w:lang w:val="fr-FR"/>
        </w:rPr>
        <w:t xml:space="preserve"> </w:t>
      </w:r>
      <w:proofErr w:type="spellStart"/>
      <w:r w:rsidRPr="003F6880">
        <w:rPr>
          <w:rFonts w:ascii="Calibri" w:hAnsi="Calibri" w:cs="Calibri"/>
          <w:lang w:val="fr-FR"/>
        </w:rPr>
        <w:t>nis</w:t>
      </w:r>
      <w:proofErr w:type="spellEnd"/>
      <w:r w:rsidRPr="003F6880">
        <w:rPr>
          <w:rFonts w:ascii="Calibri" w:hAnsi="Calibri" w:cs="Calibri"/>
          <w:lang w:val="fr-FR"/>
        </w:rPr>
        <w:t xml:space="preserve"> </w:t>
      </w:r>
      <w:proofErr w:type="spellStart"/>
      <w:r w:rsidRPr="003F6880">
        <w:rPr>
          <w:rFonts w:ascii="Calibri" w:hAnsi="Calibri" w:cs="Calibri"/>
          <w:lang w:val="fr-FR"/>
        </w:rPr>
        <w:t>dolesequis</w:t>
      </w:r>
      <w:proofErr w:type="spellEnd"/>
      <w:r w:rsidRPr="003F6880">
        <w:rPr>
          <w:rFonts w:ascii="Calibri" w:hAnsi="Calibri" w:cs="Calibri"/>
          <w:lang w:val="fr-FR"/>
        </w:rPr>
        <w:t xml:space="preserve"> </w:t>
      </w:r>
      <w:proofErr w:type="spellStart"/>
      <w:r w:rsidRPr="003F6880">
        <w:rPr>
          <w:rFonts w:ascii="Calibri" w:hAnsi="Calibri" w:cs="Calibri"/>
          <w:lang w:val="fr-FR"/>
        </w:rPr>
        <w:t>poribus</w:t>
      </w:r>
      <w:proofErr w:type="spellEnd"/>
      <w:r w:rsidRPr="003F6880">
        <w:rPr>
          <w:rFonts w:ascii="Calibri" w:hAnsi="Calibri" w:cs="Calibri"/>
          <w:lang w:val="fr-FR"/>
        </w:rPr>
        <w:t xml:space="preserve">, </w:t>
      </w:r>
      <w:proofErr w:type="spellStart"/>
      <w:r w:rsidRPr="003F6880">
        <w:rPr>
          <w:rFonts w:ascii="Calibri" w:hAnsi="Calibri" w:cs="Calibri"/>
          <w:lang w:val="fr-FR"/>
        </w:rPr>
        <w:t>serero</w:t>
      </w:r>
      <w:proofErr w:type="spellEnd"/>
      <w:r w:rsidRPr="003F6880">
        <w:rPr>
          <w:rFonts w:ascii="Calibri" w:hAnsi="Calibri" w:cs="Calibri"/>
          <w:lang w:val="fr-FR"/>
        </w:rPr>
        <w:t xml:space="preserve"> </w:t>
      </w:r>
      <w:proofErr w:type="spellStart"/>
      <w:r w:rsidRPr="003F6880">
        <w:rPr>
          <w:rFonts w:ascii="Calibri" w:hAnsi="Calibri" w:cs="Calibri"/>
          <w:lang w:val="fr-FR"/>
        </w:rPr>
        <w:t>bea</w:t>
      </w:r>
      <w:proofErr w:type="spellEnd"/>
      <w:r w:rsidRPr="003F6880">
        <w:rPr>
          <w:rFonts w:ascii="Calibri" w:hAnsi="Calibri" w:cs="Calibri"/>
          <w:lang w:val="fr-FR"/>
        </w:rPr>
        <w:t xml:space="preserve"> nos </w:t>
      </w:r>
      <w:proofErr w:type="spellStart"/>
      <w:r w:rsidRPr="003F6880">
        <w:rPr>
          <w:rFonts w:ascii="Calibri" w:hAnsi="Calibri" w:cs="Calibri"/>
          <w:lang w:val="fr-FR"/>
        </w:rPr>
        <w:t>expliciis</w:t>
      </w:r>
      <w:proofErr w:type="spellEnd"/>
      <w:r w:rsidRPr="003F6880">
        <w:rPr>
          <w:rFonts w:ascii="Calibri" w:hAnsi="Calibri" w:cs="Calibri"/>
          <w:lang w:val="fr-FR"/>
        </w:rPr>
        <w:t xml:space="preserve"> </w:t>
      </w:r>
      <w:proofErr w:type="spellStart"/>
      <w:r w:rsidRPr="003F6880">
        <w:rPr>
          <w:rFonts w:ascii="Calibri" w:hAnsi="Calibri" w:cs="Calibri"/>
          <w:lang w:val="fr-FR"/>
        </w:rPr>
        <w:t>quam</w:t>
      </w:r>
      <w:proofErr w:type="spellEnd"/>
      <w:r w:rsidRPr="003F6880">
        <w:rPr>
          <w:rFonts w:ascii="Calibri" w:hAnsi="Calibri" w:cs="Calibri"/>
          <w:lang w:val="fr-FR"/>
        </w:rPr>
        <w:t xml:space="preserve"> </w:t>
      </w:r>
      <w:proofErr w:type="spellStart"/>
      <w:r w:rsidRPr="003F6880">
        <w:rPr>
          <w:rFonts w:ascii="Calibri" w:hAnsi="Calibri" w:cs="Calibri"/>
          <w:lang w:val="fr-FR"/>
        </w:rPr>
        <w:t>unt</w:t>
      </w:r>
      <w:proofErr w:type="spellEnd"/>
      <w:r w:rsidRPr="003F6880">
        <w:rPr>
          <w:rFonts w:ascii="Calibri" w:hAnsi="Calibri" w:cs="Calibri"/>
          <w:lang w:val="fr-FR"/>
        </w:rPr>
        <w:t xml:space="preserve"> </w:t>
      </w:r>
      <w:proofErr w:type="spellStart"/>
      <w:r w:rsidRPr="003F6880">
        <w:rPr>
          <w:rFonts w:ascii="Calibri" w:hAnsi="Calibri" w:cs="Calibri"/>
          <w:lang w:val="fr-FR"/>
        </w:rPr>
        <w:t>veribus</w:t>
      </w:r>
      <w:proofErr w:type="spellEnd"/>
      <w:r w:rsidRPr="003F6880">
        <w:rPr>
          <w:rFonts w:ascii="Calibri" w:hAnsi="Calibri" w:cs="Calibri"/>
          <w:lang w:val="fr-FR"/>
        </w:rPr>
        <w:t xml:space="preserve"> </w:t>
      </w:r>
      <w:proofErr w:type="spellStart"/>
      <w:r w:rsidRPr="003F6880">
        <w:rPr>
          <w:rFonts w:ascii="Calibri" w:hAnsi="Calibri" w:cs="Calibri"/>
          <w:lang w:val="fr-FR"/>
        </w:rPr>
        <w:t>velisqu</w:t>
      </w:r>
      <w:proofErr w:type="spellEnd"/>
      <w:r w:rsidRPr="003F6880">
        <w:rPr>
          <w:rFonts w:ascii="Calibri" w:hAnsi="Calibri" w:cs="Calibri"/>
          <w:lang w:val="fr-FR"/>
        </w:rPr>
        <w:t xml:space="preserve"> </w:t>
      </w:r>
      <w:proofErr w:type="spellStart"/>
      <w:r w:rsidRPr="003F6880">
        <w:rPr>
          <w:rFonts w:ascii="Calibri" w:hAnsi="Calibri" w:cs="Calibri"/>
          <w:lang w:val="fr-FR"/>
        </w:rPr>
        <w:t>odicita</w:t>
      </w:r>
      <w:proofErr w:type="spellEnd"/>
      <w:r w:rsidRPr="003F6880">
        <w:rPr>
          <w:rFonts w:ascii="Calibri" w:hAnsi="Calibri" w:cs="Calibri"/>
          <w:lang w:val="fr-FR"/>
        </w:rPr>
        <w:t xml:space="preserve"> </w:t>
      </w:r>
      <w:proofErr w:type="spellStart"/>
      <w:r w:rsidRPr="003F6880">
        <w:rPr>
          <w:rFonts w:ascii="Calibri" w:hAnsi="Calibri" w:cs="Calibri"/>
          <w:lang w:val="fr-FR"/>
        </w:rPr>
        <w:t>tecturibus</w:t>
      </w:r>
      <w:proofErr w:type="spellEnd"/>
      <w:r w:rsidRPr="003F6880">
        <w:rPr>
          <w:rFonts w:ascii="Calibri" w:hAnsi="Calibri" w:cs="Calibri"/>
          <w:lang w:val="fr-FR"/>
        </w:rPr>
        <w:t xml:space="preserve">, tem </w:t>
      </w:r>
      <w:proofErr w:type="spellStart"/>
      <w:r w:rsidRPr="003F6880">
        <w:rPr>
          <w:rFonts w:ascii="Calibri" w:hAnsi="Calibri" w:cs="Calibri"/>
          <w:lang w:val="fr-FR"/>
        </w:rPr>
        <w:t>ventore</w:t>
      </w:r>
      <w:proofErr w:type="spellEnd"/>
      <w:r w:rsidRPr="003F6880">
        <w:rPr>
          <w:rFonts w:ascii="Calibri" w:hAnsi="Calibri" w:cs="Calibri"/>
          <w:lang w:val="fr-FR"/>
        </w:rPr>
        <w:t xml:space="preserve"> </w:t>
      </w:r>
      <w:proofErr w:type="spellStart"/>
      <w:r w:rsidRPr="003F6880">
        <w:rPr>
          <w:rFonts w:ascii="Calibri" w:hAnsi="Calibri" w:cs="Calibri"/>
          <w:lang w:val="fr-FR"/>
        </w:rPr>
        <w:t>rioratur</w:t>
      </w:r>
      <w:proofErr w:type="spellEnd"/>
      <w:r w:rsidRPr="003F6880">
        <w:rPr>
          <w:rFonts w:ascii="Calibri" w:hAnsi="Calibri" w:cs="Calibri"/>
          <w:lang w:val="fr-FR"/>
        </w:rPr>
        <w:t xml:space="preserve">? Qui </w:t>
      </w:r>
      <w:proofErr w:type="spellStart"/>
      <w:r w:rsidRPr="003F6880">
        <w:rPr>
          <w:rFonts w:ascii="Calibri" w:hAnsi="Calibri" w:cs="Calibri"/>
          <w:lang w:val="fr-FR"/>
        </w:rPr>
        <w:t>inulpa</w:t>
      </w:r>
      <w:proofErr w:type="spellEnd"/>
      <w:r w:rsidRPr="003F6880">
        <w:rPr>
          <w:rFonts w:ascii="Calibri" w:hAnsi="Calibri" w:cs="Calibri"/>
          <w:lang w:val="fr-FR"/>
        </w:rPr>
        <w:t xml:space="preserve"> </w:t>
      </w:r>
      <w:proofErr w:type="spellStart"/>
      <w:r w:rsidRPr="003F6880">
        <w:rPr>
          <w:rFonts w:ascii="Calibri" w:hAnsi="Calibri" w:cs="Calibri"/>
          <w:lang w:val="fr-FR"/>
        </w:rPr>
        <w:t>dolume</w:t>
      </w:r>
      <w:proofErr w:type="spellEnd"/>
      <w:r w:rsidRPr="003F6880">
        <w:rPr>
          <w:rFonts w:ascii="Calibri" w:hAnsi="Calibri" w:cs="Calibri"/>
          <w:lang w:val="fr-FR"/>
        </w:rPr>
        <w:t xml:space="preserve"> </w:t>
      </w:r>
      <w:proofErr w:type="spellStart"/>
      <w:r w:rsidRPr="003F6880">
        <w:rPr>
          <w:rFonts w:ascii="Calibri" w:hAnsi="Calibri" w:cs="Calibri"/>
          <w:lang w:val="fr-FR"/>
        </w:rPr>
        <w:t>nam</w:t>
      </w:r>
      <w:proofErr w:type="spellEnd"/>
      <w:r w:rsidRPr="003F6880">
        <w:rPr>
          <w:rFonts w:ascii="Calibri" w:hAnsi="Calibri" w:cs="Calibri"/>
          <w:lang w:val="fr-FR"/>
        </w:rPr>
        <w:t xml:space="preserve">, </w:t>
      </w:r>
      <w:proofErr w:type="spellStart"/>
      <w:r w:rsidRPr="003F6880">
        <w:rPr>
          <w:rFonts w:ascii="Calibri" w:hAnsi="Calibri" w:cs="Calibri"/>
          <w:lang w:val="fr-FR"/>
        </w:rPr>
        <w:t>sit</w:t>
      </w:r>
      <w:proofErr w:type="spellEnd"/>
      <w:r w:rsidRPr="003F6880">
        <w:rPr>
          <w:rFonts w:ascii="Calibri" w:hAnsi="Calibri" w:cs="Calibri"/>
          <w:lang w:val="fr-FR"/>
        </w:rPr>
        <w:t xml:space="preserve"> </w:t>
      </w:r>
      <w:proofErr w:type="spellStart"/>
      <w:r w:rsidRPr="003F6880">
        <w:rPr>
          <w:rFonts w:ascii="Calibri" w:hAnsi="Calibri" w:cs="Calibri"/>
          <w:lang w:val="fr-FR"/>
        </w:rPr>
        <w:t>molore</w:t>
      </w:r>
      <w:proofErr w:type="spellEnd"/>
      <w:r w:rsidRPr="003F6880">
        <w:rPr>
          <w:rFonts w:ascii="Calibri" w:hAnsi="Calibri" w:cs="Calibri"/>
          <w:lang w:val="fr-FR"/>
        </w:rPr>
        <w:t xml:space="preserve"> </w:t>
      </w:r>
      <w:proofErr w:type="spellStart"/>
      <w:r w:rsidRPr="003F6880">
        <w:rPr>
          <w:rFonts w:ascii="Calibri" w:hAnsi="Calibri" w:cs="Calibri"/>
          <w:lang w:val="fr-FR"/>
        </w:rPr>
        <w:t>latur</w:t>
      </w:r>
      <w:proofErr w:type="spellEnd"/>
      <w:r w:rsidRPr="003F6880">
        <w:rPr>
          <w:rFonts w:ascii="Calibri" w:hAnsi="Calibri" w:cs="Calibri"/>
          <w:lang w:val="fr-FR"/>
        </w:rPr>
        <w:t xml:space="preserve">? Di </w:t>
      </w:r>
      <w:proofErr w:type="spellStart"/>
      <w:r w:rsidRPr="003F6880">
        <w:rPr>
          <w:rFonts w:ascii="Calibri" w:hAnsi="Calibri" w:cs="Calibri"/>
          <w:lang w:val="fr-FR"/>
        </w:rPr>
        <w:t>cone</w:t>
      </w:r>
      <w:proofErr w:type="spellEnd"/>
      <w:r w:rsidRPr="003F6880">
        <w:rPr>
          <w:rFonts w:ascii="Calibri" w:hAnsi="Calibri" w:cs="Calibri"/>
          <w:lang w:val="fr-FR"/>
        </w:rPr>
        <w:t xml:space="preserve"> </w:t>
      </w:r>
      <w:proofErr w:type="spellStart"/>
      <w:r w:rsidRPr="003F6880">
        <w:rPr>
          <w:rFonts w:ascii="Calibri" w:hAnsi="Calibri" w:cs="Calibri"/>
          <w:lang w:val="fr-FR"/>
        </w:rPr>
        <w:t>laut</w:t>
      </w:r>
      <w:proofErr w:type="spellEnd"/>
      <w:r w:rsidRPr="003F6880">
        <w:rPr>
          <w:rFonts w:ascii="Calibri" w:hAnsi="Calibri" w:cs="Calibri"/>
          <w:lang w:val="fr-FR"/>
        </w:rPr>
        <w:t xml:space="preserve"> </w:t>
      </w:r>
      <w:proofErr w:type="spellStart"/>
      <w:r w:rsidRPr="003F6880">
        <w:rPr>
          <w:rFonts w:ascii="Calibri" w:hAnsi="Calibri" w:cs="Calibri"/>
          <w:lang w:val="fr-FR"/>
        </w:rPr>
        <w:t>quias</w:t>
      </w:r>
      <w:proofErr w:type="spellEnd"/>
      <w:r w:rsidRPr="003F6880">
        <w:rPr>
          <w:rFonts w:ascii="Calibri" w:hAnsi="Calibri" w:cs="Calibri"/>
          <w:lang w:val="fr-FR"/>
        </w:rPr>
        <w:t xml:space="preserve"> </w:t>
      </w:r>
      <w:proofErr w:type="spellStart"/>
      <w:r w:rsidRPr="003F6880">
        <w:rPr>
          <w:rFonts w:ascii="Calibri" w:hAnsi="Calibri" w:cs="Calibri"/>
          <w:lang w:val="fr-FR"/>
        </w:rPr>
        <w:t>dolessed</w:t>
      </w:r>
      <w:proofErr w:type="spellEnd"/>
      <w:r w:rsidRPr="003F6880">
        <w:rPr>
          <w:rFonts w:ascii="Calibri" w:hAnsi="Calibri" w:cs="Calibri"/>
          <w:lang w:val="fr-FR"/>
        </w:rPr>
        <w:t xml:space="preserve"> </w:t>
      </w:r>
      <w:proofErr w:type="spellStart"/>
      <w:r w:rsidRPr="003F6880">
        <w:rPr>
          <w:rFonts w:ascii="Calibri" w:hAnsi="Calibri" w:cs="Calibri"/>
          <w:lang w:val="fr-FR"/>
        </w:rPr>
        <w:t>exernatem</w:t>
      </w:r>
      <w:proofErr w:type="spellEnd"/>
      <w:r w:rsidRPr="003F6880">
        <w:rPr>
          <w:rFonts w:ascii="Calibri" w:hAnsi="Calibri" w:cs="Calibri"/>
          <w:lang w:val="fr-FR"/>
        </w:rPr>
        <w:t xml:space="preserve"> </w:t>
      </w:r>
      <w:proofErr w:type="spellStart"/>
      <w:r w:rsidRPr="003F6880">
        <w:rPr>
          <w:rFonts w:ascii="Calibri" w:hAnsi="Calibri" w:cs="Calibri"/>
          <w:lang w:val="fr-FR"/>
        </w:rPr>
        <w:t>repro</w:t>
      </w:r>
      <w:proofErr w:type="spellEnd"/>
      <w:r w:rsidRPr="003F6880">
        <w:rPr>
          <w:rFonts w:ascii="Calibri" w:hAnsi="Calibri" w:cs="Calibri"/>
          <w:lang w:val="fr-FR"/>
        </w:rPr>
        <w:t xml:space="preserve"> </w:t>
      </w:r>
      <w:proofErr w:type="spellStart"/>
      <w:r w:rsidRPr="003F6880">
        <w:rPr>
          <w:rFonts w:ascii="Calibri" w:hAnsi="Calibri" w:cs="Calibri"/>
          <w:lang w:val="fr-FR"/>
        </w:rPr>
        <w:t>bera</w:t>
      </w:r>
      <w:proofErr w:type="spellEnd"/>
      <w:r w:rsidRPr="003F6880">
        <w:rPr>
          <w:rFonts w:ascii="Calibri" w:hAnsi="Calibri" w:cs="Calibri"/>
          <w:lang w:val="fr-FR"/>
        </w:rPr>
        <w:t xml:space="preserve"> Sin et ut </w:t>
      </w:r>
      <w:proofErr w:type="spellStart"/>
      <w:r w:rsidRPr="003F6880">
        <w:rPr>
          <w:rFonts w:ascii="Calibri" w:hAnsi="Calibri" w:cs="Calibri"/>
          <w:lang w:val="fr-FR"/>
        </w:rPr>
        <w:t>dolupta</w:t>
      </w:r>
      <w:proofErr w:type="spellEnd"/>
      <w:r w:rsidRPr="003F6880">
        <w:rPr>
          <w:rFonts w:ascii="Calibri" w:hAnsi="Calibri" w:cs="Calibri"/>
          <w:lang w:val="fr-FR"/>
        </w:rPr>
        <w:t xml:space="preserve"> </w:t>
      </w:r>
      <w:proofErr w:type="spellStart"/>
      <w:r w:rsidRPr="003F6880">
        <w:rPr>
          <w:rFonts w:ascii="Calibri" w:hAnsi="Calibri" w:cs="Calibri"/>
          <w:lang w:val="fr-FR"/>
        </w:rPr>
        <w:t>tesequi</w:t>
      </w:r>
      <w:proofErr w:type="spellEnd"/>
      <w:r w:rsidRPr="003F6880">
        <w:rPr>
          <w:rFonts w:ascii="Calibri" w:hAnsi="Calibri" w:cs="Calibri"/>
          <w:lang w:val="fr-FR"/>
        </w:rPr>
        <w:t xml:space="preserve"> </w:t>
      </w:r>
      <w:proofErr w:type="spellStart"/>
      <w:r w:rsidRPr="003F6880">
        <w:rPr>
          <w:rFonts w:ascii="Calibri" w:hAnsi="Calibri" w:cs="Calibri"/>
          <w:lang w:val="fr-FR"/>
        </w:rPr>
        <w:t>dolum</w:t>
      </w:r>
      <w:proofErr w:type="spellEnd"/>
      <w:r w:rsidRPr="003F6880">
        <w:rPr>
          <w:rFonts w:ascii="Calibri" w:hAnsi="Calibri" w:cs="Calibri"/>
          <w:lang w:val="fr-FR"/>
        </w:rPr>
        <w:t xml:space="preserve"> que </w:t>
      </w:r>
      <w:proofErr w:type="spellStart"/>
      <w:r w:rsidRPr="003F6880">
        <w:rPr>
          <w:rFonts w:ascii="Calibri" w:hAnsi="Calibri" w:cs="Calibri"/>
          <w:lang w:val="fr-FR"/>
        </w:rPr>
        <w:t>eria</w:t>
      </w:r>
      <w:proofErr w:type="spellEnd"/>
      <w:r w:rsidRPr="003F6880">
        <w:rPr>
          <w:rFonts w:ascii="Calibri" w:hAnsi="Calibri" w:cs="Calibri"/>
          <w:lang w:val="fr-FR"/>
        </w:rPr>
        <w:t xml:space="preserve"> </w:t>
      </w:r>
      <w:proofErr w:type="spellStart"/>
      <w:r w:rsidRPr="003F6880">
        <w:rPr>
          <w:rFonts w:ascii="Calibri" w:hAnsi="Calibri" w:cs="Calibri"/>
          <w:lang w:val="fr-FR"/>
        </w:rPr>
        <w:t>dolut</w:t>
      </w:r>
      <w:proofErr w:type="spellEnd"/>
      <w:r w:rsidRPr="003F6880">
        <w:rPr>
          <w:rFonts w:ascii="Calibri" w:hAnsi="Calibri" w:cs="Calibri"/>
          <w:lang w:val="fr-FR"/>
        </w:rPr>
        <w:t xml:space="preserve"> </w:t>
      </w:r>
      <w:proofErr w:type="spellStart"/>
      <w:r w:rsidRPr="003F6880">
        <w:rPr>
          <w:rFonts w:ascii="Calibri" w:hAnsi="Calibri" w:cs="Calibri"/>
          <w:lang w:val="fr-FR"/>
        </w:rPr>
        <w:t>audici</w:t>
      </w:r>
      <w:proofErr w:type="spellEnd"/>
      <w:r w:rsidRPr="003F6880">
        <w:rPr>
          <w:rFonts w:ascii="Calibri" w:hAnsi="Calibri" w:cs="Calibri"/>
          <w:lang w:val="fr-FR"/>
        </w:rPr>
        <w:t xml:space="preserve"> dolo </w:t>
      </w:r>
      <w:proofErr w:type="spellStart"/>
      <w:r w:rsidRPr="003F6880">
        <w:rPr>
          <w:rFonts w:ascii="Calibri" w:hAnsi="Calibri" w:cs="Calibri"/>
          <w:lang w:val="fr-FR"/>
        </w:rPr>
        <w:t>consequate</w:t>
      </w:r>
      <w:proofErr w:type="spellEnd"/>
      <w:r w:rsidRPr="003F6880">
        <w:rPr>
          <w:rFonts w:ascii="Calibri" w:hAnsi="Calibri" w:cs="Calibri"/>
          <w:lang w:val="fr-FR"/>
        </w:rPr>
        <w:t xml:space="preserve"> </w:t>
      </w:r>
      <w:proofErr w:type="spellStart"/>
      <w:r w:rsidRPr="003F6880">
        <w:rPr>
          <w:rFonts w:ascii="Calibri" w:hAnsi="Calibri" w:cs="Calibri"/>
          <w:lang w:val="fr-FR"/>
        </w:rPr>
        <w:t>vendae</w:t>
      </w:r>
      <w:proofErr w:type="spellEnd"/>
      <w:r w:rsidRPr="003F6880">
        <w:rPr>
          <w:rFonts w:ascii="Calibri" w:hAnsi="Calibri" w:cs="Calibri"/>
          <w:lang w:val="fr-FR"/>
        </w:rPr>
        <w:t xml:space="preserve"> </w:t>
      </w:r>
      <w:proofErr w:type="spellStart"/>
      <w:r w:rsidRPr="003F6880">
        <w:rPr>
          <w:rFonts w:ascii="Calibri" w:hAnsi="Calibri" w:cs="Calibri"/>
          <w:lang w:val="fr-FR"/>
        </w:rPr>
        <w:t>consequi</w:t>
      </w:r>
      <w:proofErr w:type="spellEnd"/>
      <w:r w:rsidRPr="003F6880">
        <w:rPr>
          <w:rFonts w:ascii="Calibri" w:hAnsi="Calibri" w:cs="Calibri"/>
          <w:lang w:val="fr-FR"/>
        </w:rPr>
        <w:t xml:space="preserve"> non </w:t>
      </w:r>
      <w:proofErr w:type="spellStart"/>
      <w:r w:rsidRPr="003F6880">
        <w:rPr>
          <w:rFonts w:ascii="Calibri" w:hAnsi="Calibri" w:cs="Calibri"/>
          <w:lang w:val="fr-FR"/>
        </w:rPr>
        <w:t>porem</w:t>
      </w:r>
      <w:proofErr w:type="spellEnd"/>
      <w:r w:rsidRPr="003F6880">
        <w:rPr>
          <w:rFonts w:ascii="Calibri" w:hAnsi="Calibri" w:cs="Calibri"/>
          <w:lang w:val="fr-FR"/>
        </w:rPr>
        <w:t xml:space="preserve"> </w:t>
      </w:r>
      <w:proofErr w:type="spellStart"/>
      <w:r w:rsidRPr="003F6880">
        <w:rPr>
          <w:rFonts w:ascii="Calibri" w:hAnsi="Calibri" w:cs="Calibri"/>
          <w:lang w:val="fr-FR"/>
        </w:rPr>
        <w:t>ipsa</w:t>
      </w:r>
      <w:proofErr w:type="spellEnd"/>
      <w:r w:rsidRPr="003F6880">
        <w:rPr>
          <w:rFonts w:ascii="Calibri" w:hAnsi="Calibri" w:cs="Calibri"/>
          <w:lang w:val="fr-FR"/>
        </w:rPr>
        <w:t xml:space="preserve"> </w:t>
      </w:r>
      <w:proofErr w:type="spellStart"/>
      <w:r w:rsidRPr="003F6880">
        <w:rPr>
          <w:rFonts w:ascii="Calibri" w:hAnsi="Calibri" w:cs="Calibri"/>
          <w:lang w:val="fr-FR"/>
        </w:rPr>
        <w:t>commoluptur</w:t>
      </w:r>
      <w:proofErr w:type="spellEnd"/>
      <w:r w:rsidRPr="003F6880">
        <w:rPr>
          <w:rFonts w:ascii="Calibri" w:hAnsi="Calibri" w:cs="Calibri"/>
          <w:lang w:val="fr-FR"/>
        </w:rPr>
        <w:t xml:space="preserve"> </w:t>
      </w:r>
      <w:proofErr w:type="spellStart"/>
      <w:r w:rsidRPr="003F6880">
        <w:rPr>
          <w:rFonts w:ascii="Calibri" w:hAnsi="Calibri" w:cs="Calibri"/>
          <w:lang w:val="fr-FR"/>
        </w:rPr>
        <w:t>sed</w:t>
      </w:r>
      <w:proofErr w:type="spellEnd"/>
      <w:r w:rsidRPr="003F6880">
        <w:rPr>
          <w:rFonts w:ascii="Calibri" w:hAnsi="Calibri" w:cs="Calibri"/>
          <w:lang w:val="fr-FR"/>
        </w:rPr>
        <w:t xml:space="preserve"> qui que </w:t>
      </w:r>
      <w:proofErr w:type="spellStart"/>
      <w:r w:rsidRPr="003F6880">
        <w:rPr>
          <w:rFonts w:ascii="Calibri" w:hAnsi="Calibri" w:cs="Calibri"/>
          <w:lang w:val="fr-FR"/>
        </w:rPr>
        <w:t>nestiam</w:t>
      </w:r>
      <w:proofErr w:type="spellEnd"/>
      <w:r w:rsidRPr="003F6880">
        <w:rPr>
          <w:rFonts w:ascii="Calibri" w:hAnsi="Calibri" w:cs="Calibri"/>
          <w:lang w:val="fr-FR"/>
        </w:rPr>
        <w:t xml:space="preserve"> </w:t>
      </w:r>
      <w:proofErr w:type="spellStart"/>
      <w:r w:rsidRPr="003F6880">
        <w:rPr>
          <w:rFonts w:ascii="Calibri" w:hAnsi="Calibri" w:cs="Calibri"/>
          <w:lang w:val="fr-FR"/>
        </w:rPr>
        <w:t>core</w:t>
      </w:r>
      <w:proofErr w:type="spellEnd"/>
      <w:r w:rsidRPr="003F6880">
        <w:rPr>
          <w:rFonts w:ascii="Calibri" w:hAnsi="Calibri" w:cs="Calibri"/>
          <w:lang w:val="fr-FR"/>
        </w:rPr>
        <w:t xml:space="preserve"> </w:t>
      </w:r>
      <w:proofErr w:type="spellStart"/>
      <w:r w:rsidRPr="003F6880">
        <w:rPr>
          <w:rFonts w:ascii="Calibri" w:hAnsi="Calibri" w:cs="Calibri"/>
          <w:lang w:val="fr-FR"/>
        </w:rPr>
        <w:t>nis</w:t>
      </w:r>
      <w:proofErr w:type="spellEnd"/>
      <w:r w:rsidRPr="003F6880">
        <w:rPr>
          <w:rFonts w:ascii="Calibri" w:hAnsi="Calibri" w:cs="Calibri"/>
          <w:lang w:val="fr-FR"/>
        </w:rPr>
        <w:t xml:space="preserve"> </w:t>
      </w:r>
      <w:proofErr w:type="spellStart"/>
      <w:r w:rsidRPr="003F6880">
        <w:rPr>
          <w:rFonts w:ascii="Calibri" w:hAnsi="Calibri" w:cs="Calibri"/>
          <w:lang w:val="fr-FR"/>
        </w:rPr>
        <w:t>dolesequis</w:t>
      </w:r>
      <w:proofErr w:type="spellEnd"/>
      <w:r w:rsidRPr="003F6880">
        <w:rPr>
          <w:rFonts w:ascii="Calibri" w:hAnsi="Calibri" w:cs="Calibri"/>
          <w:lang w:val="fr-FR"/>
        </w:rPr>
        <w:t xml:space="preserve"> </w:t>
      </w:r>
      <w:proofErr w:type="spellStart"/>
      <w:r w:rsidRPr="003F6880">
        <w:rPr>
          <w:rFonts w:ascii="Calibri" w:hAnsi="Calibri" w:cs="Calibri"/>
          <w:lang w:val="fr-FR"/>
        </w:rPr>
        <w:t>poribus</w:t>
      </w:r>
      <w:proofErr w:type="spellEnd"/>
      <w:r w:rsidRPr="003F6880">
        <w:rPr>
          <w:rFonts w:ascii="Calibri" w:hAnsi="Calibri" w:cs="Calibri"/>
          <w:lang w:val="fr-FR"/>
        </w:rPr>
        <w:t xml:space="preserve">, </w:t>
      </w:r>
      <w:proofErr w:type="spellStart"/>
      <w:r w:rsidRPr="003F6880">
        <w:rPr>
          <w:rFonts w:ascii="Calibri" w:hAnsi="Calibri" w:cs="Calibri"/>
          <w:lang w:val="fr-FR"/>
        </w:rPr>
        <w:t>serero</w:t>
      </w:r>
      <w:proofErr w:type="spellEnd"/>
      <w:r w:rsidRPr="003F6880">
        <w:rPr>
          <w:rFonts w:ascii="Calibri" w:hAnsi="Calibri" w:cs="Calibri"/>
          <w:lang w:val="fr-FR"/>
        </w:rPr>
        <w:t xml:space="preserve"> </w:t>
      </w:r>
      <w:proofErr w:type="spellStart"/>
      <w:r w:rsidRPr="003F6880">
        <w:rPr>
          <w:rFonts w:ascii="Calibri" w:hAnsi="Calibri" w:cs="Calibri"/>
          <w:lang w:val="fr-FR"/>
        </w:rPr>
        <w:t>bea</w:t>
      </w:r>
      <w:proofErr w:type="spellEnd"/>
      <w:r w:rsidRPr="003F6880">
        <w:rPr>
          <w:rFonts w:ascii="Calibri" w:hAnsi="Calibri" w:cs="Calibri"/>
          <w:lang w:val="fr-FR"/>
        </w:rPr>
        <w:t xml:space="preserve"> nos </w:t>
      </w:r>
      <w:proofErr w:type="spellStart"/>
      <w:r w:rsidRPr="003F6880">
        <w:rPr>
          <w:rFonts w:ascii="Calibri" w:hAnsi="Calibri" w:cs="Calibri"/>
          <w:lang w:val="fr-FR"/>
        </w:rPr>
        <w:t>expliciis</w:t>
      </w:r>
      <w:proofErr w:type="spellEnd"/>
      <w:r w:rsidRPr="003F6880">
        <w:rPr>
          <w:rFonts w:ascii="Calibri" w:hAnsi="Calibri" w:cs="Calibri"/>
          <w:lang w:val="fr-FR"/>
        </w:rPr>
        <w:t xml:space="preserve"> </w:t>
      </w:r>
      <w:proofErr w:type="spellStart"/>
      <w:r w:rsidRPr="003F6880">
        <w:rPr>
          <w:rFonts w:ascii="Calibri" w:hAnsi="Calibri" w:cs="Calibri"/>
          <w:lang w:val="fr-FR"/>
        </w:rPr>
        <w:t>quam</w:t>
      </w:r>
      <w:proofErr w:type="spellEnd"/>
      <w:r w:rsidRPr="003F6880">
        <w:rPr>
          <w:rFonts w:ascii="Calibri" w:hAnsi="Calibri" w:cs="Calibri"/>
          <w:lang w:val="fr-FR"/>
        </w:rPr>
        <w:t xml:space="preserve"> </w:t>
      </w:r>
      <w:proofErr w:type="spellStart"/>
      <w:r w:rsidRPr="003F6880">
        <w:rPr>
          <w:rFonts w:ascii="Calibri" w:hAnsi="Calibri" w:cs="Calibri"/>
          <w:lang w:val="fr-FR"/>
        </w:rPr>
        <w:t>unt</w:t>
      </w:r>
      <w:proofErr w:type="spellEnd"/>
      <w:r w:rsidRPr="003F6880">
        <w:rPr>
          <w:rFonts w:ascii="Calibri" w:hAnsi="Calibri" w:cs="Calibri"/>
          <w:lang w:val="fr-FR"/>
        </w:rPr>
        <w:t xml:space="preserve"> </w:t>
      </w:r>
      <w:proofErr w:type="spellStart"/>
      <w:r w:rsidRPr="003F6880">
        <w:rPr>
          <w:rFonts w:ascii="Calibri" w:hAnsi="Calibri" w:cs="Calibri"/>
          <w:lang w:val="fr-FR"/>
        </w:rPr>
        <w:t>veribus</w:t>
      </w:r>
      <w:proofErr w:type="spellEnd"/>
      <w:r w:rsidRPr="003F6880">
        <w:rPr>
          <w:rFonts w:ascii="Calibri" w:hAnsi="Calibri" w:cs="Calibri"/>
          <w:lang w:val="fr-FR"/>
        </w:rPr>
        <w:t xml:space="preserve"> </w:t>
      </w:r>
      <w:proofErr w:type="spellStart"/>
      <w:r w:rsidRPr="003F6880">
        <w:rPr>
          <w:rFonts w:ascii="Calibri" w:hAnsi="Calibri" w:cs="Calibri"/>
          <w:lang w:val="fr-FR"/>
        </w:rPr>
        <w:t>velisqu</w:t>
      </w:r>
      <w:proofErr w:type="spellEnd"/>
      <w:r w:rsidRPr="003F6880">
        <w:rPr>
          <w:rFonts w:ascii="Calibri" w:hAnsi="Calibri" w:cs="Calibri"/>
          <w:lang w:val="fr-FR"/>
        </w:rPr>
        <w:t xml:space="preserve"> </w:t>
      </w:r>
      <w:proofErr w:type="spellStart"/>
      <w:r w:rsidRPr="003F6880">
        <w:rPr>
          <w:rFonts w:ascii="Calibri" w:hAnsi="Calibri" w:cs="Calibri"/>
          <w:lang w:val="fr-FR"/>
        </w:rPr>
        <w:t>odicita</w:t>
      </w:r>
      <w:proofErr w:type="spellEnd"/>
      <w:r w:rsidRPr="003F6880">
        <w:rPr>
          <w:rFonts w:ascii="Calibri" w:hAnsi="Calibri" w:cs="Calibri"/>
          <w:lang w:val="fr-FR"/>
        </w:rPr>
        <w:t xml:space="preserve"> </w:t>
      </w:r>
      <w:proofErr w:type="spellStart"/>
      <w:r w:rsidRPr="003F6880">
        <w:rPr>
          <w:rFonts w:ascii="Calibri" w:hAnsi="Calibri" w:cs="Calibri"/>
          <w:lang w:val="fr-FR"/>
        </w:rPr>
        <w:t>tecturibus</w:t>
      </w:r>
      <w:proofErr w:type="spellEnd"/>
      <w:r w:rsidRPr="003F6880">
        <w:rPr>
          <w:rFonts w:ascii="Calibri" w:hAnsi="Calibri" w:cs="Calibri"/>
          <w:lang w:val="fr-FR"/>
        </w:rPr>
        <w:t xml:space="preserve">, tem </w:t>
      </w:r>
      <w:proofErr w:type="spellStart"/>
      <w:r w:rsidRPr="003F6880">
        <w:rPr>
          <w:rFonts w:ascii="Calibri" w:hAnsi="Calibri" w:cs="Calibri"/>
          <w:lang w:val="fr-FR"/>
        </w:rPr>
        <w:t>ventore</w:t>
      </w:r>
      <w:proofErr w:type="spellEnd"/>
      <w:r w:rsidRPr="003F6880">
        <w:rPr>
          <w:rFonts w:ascii="Calibri" w:hAnsi="Calibri" w:cs="Calibri"/>
          <w:lang w:val="fr-FR"/>
        </w:rPr>
        <w:t xml:space="preserve"> </w:t>
      </w:r>
      <w:proofErr w:type="spellStart"/>
      <w:r w:rsidRPr="003F6880">
        <w:rPr>
          <w:rFonts w:ascii="Calibri" w:hAnsi="Calibri" w:cs="Calibri"/>
          <w:lang w:val="fr-FR"/>
        </w:rPr>
        <w:t>rioratur</w:t>
      </w:r>
      <w:proofErr w:type="spellEnd"/>
      <w:r w:rsidRPr="003F6880">
        <w:rPr>
          <w:rFonts w:ascii="Calibri" w:hAnsi="Calibri" w:cs="Calibri"/>
          <w:lang w:val="fr-FR"/>
        </w:rPr>
        <w:t xml:space="preserve">? Qui </w:t>
      </w:r>
      <w:proofErr w:type="spellStart"/>
      <w:r w:rsidRPr="003F6880">
        <w:rPr>
          <w:rFonts w:ascii="Calibri" w:hAnsi="Calibri" w:cs="Calibri"/>
          <w:lang w:val="fr-FR"/>
        </w:rPr>
        <w:t>inulpa</w:t>
      </w:r>
      <w:proofErr w:type="spellEnd"/>
      <w:r w:rsidRPr="003F6880">
        <w:rPr>
          <w:rFonts w:ascii="Calibri" w:hAnsi="Calibri" w:cs="Calibri"/>
          <w:lang w:val="fr-FR"/>
        </w:rPr>
        <w:t xml:space="preserve"> </w:t>
      </w:r>
      <w:proofErr w:type="spellStart"/>
      <w:r w:rsidRPr="003F6880">
        <w:rPr>
          <w:rFonts w:ascii="Calibri" w:hAnsi="Calibri" w:cs="Calibri"/>
          <w:lang w:val="fr-FR"/>
        </w:rPr>
        <w:t>dolume</w:t>
      </w:r>
      <w:proofErr w:type="spellEnd"/>
      <w:r w:rsidRPr="003F6880">
        <w:rPr>
          <w:rFonts w:ascii="Calibri" w:hAnsi="Calibri" w:cs="Calibri"/>
          <w:lang w:val="fr-FR"/>
        </w:rPr>
        <w:t xml:space="preserve"> </w:t>
      </w:r>
      <w:proofErr w:type="spellStart"/>
      <w:r w:rsidRPr="003F6880">
        <w:rPr>
          <w:rFonts w:ascii="Calibri" w:hAnsi="Calibri" w:cs="Calibri"/>
          <w:lang w:val="fr-FR"/>
        </w:rPr>
        <w:t>nam</w:t>
      </w:r>
      <w:proofErr w:type="spellEnd"/>
      <w:r w:rsidRPr="003F6880">
        <w:rPr>
          <w:rFonts w:ascii="Calibri" w:hAnsi="Calibri" w:cs="Calibri"/>
          <w:lang w:val="fr-FR"/>
        </w:rPr>
        <w:t xml:space="preserve">, </w:t>
      </w:r>
      <w:proofErr w:type="spellStart"/>
      <w:r w:rsidRPr="003F6880">
        <w:rPr>
          <w:rFonts w:ascii="Calibri" w:hAnsi="Calibri" w:cs="Calibri"/>
          <w:lang w:val="fr-FR"/>
        </w:rPr>
        <w:t>sit</w:t>
      </w:r>
      <w:proofErr w:type="spellEnd"/>
      <w:r w:rsidRPr="003F6880">
        <w:rPr>
          <w:rFonts w:ascii="Calibri" w:hAnsi="Calibri" w:cs="Calibri"/>
          <w:lang w:val="fr-FR"/>
        </w:rPr>
        <w:t xml:space="preserve"> </w:t>
      </w:r>
      <w:proofErr w:type="spellStart"/>
      <w:r w:rsidRPr="003F6880">
        <w:rPr>
          <w:rFonts w:ascii="Calibri" w:hAnsi="Calibri" w:cs="Calibri"/>
          <w:lang w:val="fr-FR"/>
        </w:rPr>
        <w:t>molore</w:t>
      </w:r>
      <w:proofErr w:type="spellEnd"/>
      <w:r w:rsidRPr="003F6880">
        <w:rPr>
          <w:rFonts w:ascii="Calibri" w:hAnsi="Calibri" w:cs="Calibri"/>
          <w:lang w:val="fr-FR"/>
        </w:rPr>
        <w:t xml:space="preserve"> </w:t>
      </w:r>
      <w:proofErr w:type="spellStart"/>
      <w:r w:rsidRPr="003F6880">
        <w:rPr>
          <w:rFonts w:ascii="Calibri" w:hAnsi="Calibri" w:cs="Calibri"/>
          <w:lang w:val="fr-FR"/>
        </w:rPr>
        <w:t>latur</w:t>
      </w:r>
      <w:proofErr w:type="spellEnd"/>
      <w:r w:rsidRPr="003F6880">
        <w:rPr>
          <w:rFonts w:ascii="Calibri" w:hAnsi="Calibri" w:cs="Calibri"/>
          <w:lang w:val="fr-FR"/>
        </w:rPr>
        <w:t xml:space="preserve">? Di </w:t>
      </w:r>
      <w:proofErr w:type="spellStart"/>
      <w:r w:rsidRPr="003F6880">
        <w:rPr>
          <w:rFonts w:ascii="Calibri" w:hAnsi="Calibri" w:cs="Calibri"/>
          <w:lang w:val="fr-FR"/>
        </w:rPr>
        <w:t>cone</w:t>
      </w:r>
      <w:proofErr w:type="spellEnd"/>
      <w:r w:rsidRPr="003F6880">
        <w:rPr>
          <w:rFonts w:ascii="Calibri" w:hAnsi="Calibri" w:cs="Calibri"/>
          <w:lang w:val="fr-FR"/>
        </w:rPr>
        <w:t xml:space="preserve"> </w:t>
      </w:r>
      <w:proofErr w:type="spellStart"/>
      <w:r w:rsidRPr="003F6880">
        <w:rPr>
          <w:rFonts w:ascii="Calibri" w:hAnsi="Calibri" w:cs="Calibri"/>
          <w:lang w:val="fr-FR"/>
        </w:rPr>
        <w:t>laut</w:t>
      </w:r>
      <w:proofErr w:type="spellEnd"/>
      <w:r w:rsidRPr="003F6880">
        <w:rPr>
          <w:rFonts w:ascii="Calibri" w:hAnsi="Calibri" w:cs="Calibri"/>
          <w:lang w:val="fr-FR"/>
        </w:rPr>
        <w:t xml:space="preserve"> </w:t>
      </w:r>
      <w:proofErr w:type="spellStart"/>
      <w:r w:rsidRPr="003F6880">
        <w:rPr>
          <w:rFonts w:ascii="Calibri" w:hAnsi="Calibri" w:cs="Calibri"/>
          <w:lang w:val="fr-FR"/>
        </w:rPr>
        <w:t>quias</w:t>
      </w:r>
      <w:proofErr w:type="spellEnd"/>
      <w:r w:rsidRPr="003F6880">
        <w:rPr>
          <w:rFonts w:ascii="Calibri" w:hAnsi="Calibri" w:cs="Calibri"/>
          <w:lang w:val="fr-FR"/>
        </w:rPr>
        <w:t xml:space="preserve"> </w:t>
      </w:r>
      <w:proofErr w:type="spellStart"/>
      <w:r w:rsidRPr="003F6880">
        <w:rPr>
          <w:rFonts w:ascii="Calibri" w:hAnsi="Calibri" w:cs="Calibri"/>
          <w:lang w:val="fr-FR"/>
        </w:rPr>
        <w:t>dolessed</w:t>
      </w:r>
      <w:proofErr w:type="spellEnd"/>
      <w:r w:rsidRPr="003F6880">
        <w:rPr>
          <w:rFonts w:ascii="Calibri" w:hAnsi="Calibri" w:cs="Calibri"/>
          <w:lang w:val="fr-FR"/>
        </w:rPr>
        <w:t xml:space="preserve"> </w:t>
      </w:r>
      <w:proofErr w:type="spellStart"/>
      <w:r w:rsidRPr="003F6880">
        <w:rPr>
          <w:rFonts w:ascii="Calibri" w:hAnsi="Calibri" w:cs="Calibri"/>
          <w:lang w:val="fr-FR"/>
        </w:rPr>
        <w:t>exernatem</w:t>
      </w:r>
      <w:proofErr w:type="spellEnd"/>
      <w:r w:rsidRPr="003F6880">
        <w:rPr>
          <w:rFonts w:ascii="Calibri" w:hAnsi="Calibri" w:cs="Calibri"/>
          <w:lang w:val="fr-FR"/>
        </w:rPr>
        <w:t xml:space="preserve"> </w:t>
      </w:r>
      <w:proofErr w:type="spellStart"/>
      <w:r w:rsidRPr="003F6880">
        <w:rPr>
          <w:rFonts w:ascii="Calibri" w:hAnsi="Calibri" w:cs="Calibri"/>
          <w:lang w:val="fr-FR"/>
        </w:rPr>
        <w:t>repro</w:t>
      </w:r>
      <w:proofErr w:type="spellEnd"/>
      <w:r w:rsidRPr="003F6880">
        <w:rPr>
          <w:rFonts w:ascii="Calibri" w:hAnsi="Calibri" w:cs="Calibri"/>
          <w:lang w:val="fr-FR"/>
        </w:rPr>
        <w:t xml:space="preserve"> </w:t>
      </w:r>
      <w:proofErr w:type="spellStart"/>
      <w:r w:rsidRPr="003F6880">
        <w:rPr>
          <w:rFonts w:ascii="Calibri" w:hAnsi="Calibri" w:cs="Calibri"/>
          <w:lang w:val="fr-FR"/>
        </w:rPr>
        <w:t>bera</w:t>
      </w:r>
      <w:proofErr w:type="spellEnd"/>
      <w:r w:rsidRPr="003F6880">
        <w:rPr>
          <w:rFonts w:ascii="Calibri" w:hAnsi="Calibri" w:cs="Calibri"/>
          <w:lang w:val="fr-FR"/>
        </w:rPr>
        <w:t xml:space="preserve"> </w:t>
      </w:r>
      <w:proofErr w:type="spellStart"/>
      <w:r w:rsidRPr="003F6880">
        <w:rPr>
          <w:rFonts w:ascii="Calibri" w:hAnsi="Calibri" w:cs="Calibri"/>
          <w:lang w:val="fr-FR"/>
        </w:rPr>
        <w:t>nullaborrum</w:t>
      </w:r>
      <w:proofErr w:type="spellEnd"/>
      <w:r w:rsidRPr="003F6880">
        <w:rPr>
          <w:rFonts w:ascii="Calibri" w:hAnsi="Calibri" w:cs="Calibri"/>
          <w:lang w:val="fr-FR"/>
        </w:rPr>
        <w:t xml:space="preserve"> </w:t>
      </w:r>
      <w:proofErr w:type="spellStart"/>
      <w:r w:rsidRPr="003F6880">
        <w:rPr>
          <w:rFonts w:ascii="Calibri" w:hAnsi="Calibri" w:cs="Calibri"/>
          <w:lang w:val="fr-FR"/>
        </w:rPr>
        <w:t>aut</w:t>
      </w:r>
      <w:proofErr w:type="spellEnd"/>
      <w:r w:rsidRPr="003F6880">
        <w:rPr>
          <w:rFonts w:ascii="Calibri" w:hAnsi="Calibri" w:cs="Calibri"/>
          <w:lang w:val="fr-FR"/>
        </w:rPr>
        <w:t xml:space="preserve"> </w:t>
      </w:r>
      <w:proofErr w:type="spellStart"/>
      <w:r w:rsidRPr="003F6880">
        <w:rPr>
          <w:rFonts w:ascii="Calibri" w:hAnsi="Calibri" w:cs="Calibri"/>
          <w:lang w:val="fr-FR"/>
        </w:rPr>
        <w:t>fuga</w:t>
      </w:r>
      <w:proofErr w:type="spellEnd"/>
      <w:r w:rsidRPr="003F6880">
        <w:rPr>
          <w:rFonts w:ascii="Calibri" w:hAnsi="Calibri" w:cs="Calibri"/>
          <w:lang w:val="fr-FR"/>
        </w:rPr>
        <w:t xml:space="preserve">. Et </w:t>
      </w:r>
      <w:proofErr w:type="spellStart"/>
      <w:r w:rsidRPr="003F6880">
        <w:rPr>
          <w:rFonts w:ascii="Calibri" w:hAnsi="Calibri" w:cs="Calibri"/>
          <w:lang w:val="fr-FR"/>
        </w:rPr>
        <w:t>autem</w:t>
      </w:r>
      <w:proofErr w:type="spellEnd"/>
      <w:r w:rsidRPr="003F6880">
        <w:rPr>
          <w:rFonts w:ascii="Calibri" w:hAnsi="Calibri" w:cs="Calibri"/>
          <w:lang w:val="fr-FR"/>
        </w:rPr>
        <w:t xml:space="preserve"> </w:t>
      </w:r>
      <w:proofErr w:type="spellStart"/>
      <w:r w:rsidRPr="003F6880">
        <w:rPr>
          <w:rFonts w:ascii="Calibri" w:hAnsi="Calibri" w:cs="Calibri"/>
          <w:lang w:val="fr-FR"/>
        </w:rPr>
        <w:t>eliquiderum</w:t>
      </w:r>
      <w:proofErr w:type="spellEnd"/>
      <w:r w:rsidRPr="003F6880">
        <w:rPr>
          <w:rFonts w:ascii="Calibri" w:hAnsi="Calibri" w:cs="Calibri"/>
          <w:lang w:val="fr-FR"/>
        </w:rPr>
        <w:t xml:space="preserve"> </w:t>
      </w:r>
      <w:proofErr w:type="spellStart"/>
      <w:r w:rsidRPr="003F6880">
        <w:rPr>
          <w:rFonts w:ascii="Calibri" w:hAnsi="Calibri" w:cs="Calibri"/>
          <w:lang w:val="fr-FR"/>
        </w:rPr>
        <w:t>facepre</w:t>
      </w:r>
      <w:proofErr w:type="spellEnd"/>
      <w:r w:rsidRPr="003F6880">
        <w:rPr>
          <w:rFonts w:ascii="Calibri" w:hAnsi="Calibri" w:cs="Calibri"/>
          <w:lang w:val="fr-FR"/>
        </w:rPr>
        <w:t xml:space="preserve">, </w:t>
      </w:r>
      <w:proofErr w:type="spellStart"/>
      <w:r w:rsidRPr="003F6880">
        <w:rPr>
          <w:rFonts w:ascii="Calibri" w:hAnsi="Calibri" w:cs="Calibri"/>
          <w:lang w:val="fr-FR"/>
        </w:rPr>
        <w:t>aceptat</w:t>
      </w:r>
      <w:proofErr w:type="spellEnd"/>
      <w:r w:rsidRPr="003F6880">
        <w:rPr>
          <w:rFonts w:ascii="Calibri" w:hAnsi="Calibri" w:cs="Calibri"/>
          <w:lang w:val="fr-FR"/>
        </w:rPr>
        <w:t xml:space="preserve"> </w:t>
      </w:r>
      <w:proofErr w:type="spellStart"/>
      <w:r w:rsidRPr="003F6880">
        <w:rPr>
          <w:rFonts w:ascii="Calibri" w:hAnsi="Calibri" w:cs="Calibri"/>
          <w:lang w:val="fr-FR"/>
        </w:rPr>
        <w:t>latius</w:t>
      </w:r>
      <w:proofErr w:type="spellEnd"/>
      <w:r w:rsidRPr="003F6880">
        <w:rPr>
          <w:rFonts w:ascii="Calibri" w:hAnsi="Calibri" w:cs="Calibri"/>
          <w:lang w:val="fr-FR"/>
        </w:rPr>
        <w:t xml:space="preserve"> </w:t>
      </w:r>
      <w:proofErr w:type="spellStart"/>
      <w:r w:rsidRPr="003F6880">
        <w:rPr>
          <w:rFonts w:ascii="Calibri" w:hAnsi="Calibri" w:cs="Calibri"/>
          <w:lang w:val="fr-FR"/>
        </w:rPr>
        <w:t>prae</w:t>
      </w:r>
      <w:proofErr w:type="spellEnd"/>
      <w:r w:rsidRPr="003F6880">
        <w:rPr>
          <w:rFonts w:ascii="Calibri" w:hAnsi="Calibri" w:cs="Calibri"/>
          <w:lang w:val="fr-FR"/>
        </w:rPr>
        <w:t xml:space="preserve"> </w:t>
      </w:r>
      <w:proofErr w:type="spellStart"/>
      <w:r w:rsidRPr="003F6880">
        <w:rPr>
          <w:rFonts w:ascii="Calibri" w:hAnsi="Calibri" w:cs="Calibri"/>
          <w:lang w:val="fr-FR"/>
        </w:rPr>
        <w:t>reperrum</w:t>
      </w:r>
      <w:proofErr w:type="spellEnd"/>
      <w:r w:rsidRPr="003F6880">
        <w:rPr>
          <w:rFonts w:ascii="Calibri" w:hAnsi="Calibri" w:cs="Calibri"/>
          <w:lang w:val="fr-FR"/>
        </w:rPr>
        <w:t xml:space="preserve"> es</w:t>
      </w:r>
    </w:p>
    <w:p w:rsidR="00EA2FFC" w:rsidRPr="003F6880" w:rsidRDefault="00EA2FFC" w:rsidP="00EA2FFC">
      <w:pPr>
        <w:pStyle w:val="Default"/>
        <w:spacing w:line="240" w:lineRule="auto"/>
        <w:rPr>
          <w:rFonts w:ascii="Calibri" w:hAnsi="Calibri" w:cs="Calibri"/>
          <w:lang w:val="fr-FR"/>
        </w:rPr>
      </w:pPr>
    </w:p>
    <w:p w:rsidR="00EA2FFC" w:rsidRPr="003F6880" w:rsidRDefault="00EA2FFC" w:rsidP="00EA2FFC">
      <w:pPr>
        <w:pStyle w:val="Default"/>
        <w:spacing w:line="240" w:lineRule="auto"/>
        <w:rPr>
          <w:rFonts w:ascii="Calibri" w:hAnsi="Calibri" w:cs="Calibri"/>
          <w:lang w:val="fr-FR"/>
        </w:rPr>
      </w:pPr>
      <w:r>
        <w:rPr>
          <w:rFonts w:ascii="Calibri" w:hAnsi="Calibri" w:cs="Calibri"/>
          <w:noProof/>
          <w:lang w:val="ca-ES"/>
        </w:rPr>
        <w:drawing>
          <wp:anchor distT="0" distB="0" distL="114300" distR="114300" simplePos="0" relativeHeight="251669504" behindDoc="0" locked="0" layoutInCell="1" allowOverlap="1">
            <wp:simplePos x="0" y="0"/>
            <wp:positionH relativeFrom="column">
              <wp:posOffset>1231265</wp:posOffset>
            </wp:positionH>
            <wp:positionV relativeFrom="paragraph">
              <wp:posOffset>-168910</wp:posOffset>
            </wp:positionV>
            <wp:extent cx="3104515" cy="2324100"/>
            <wp:effectExtent l="19050" t="0" r="635" b="0"/>
            <wp:wrapSquare wrapText="bothSides"/>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104515" cy="2324100"/>
                    </a:xfrm>
                    <a:prstGeom prst="rect">
                      <a:avLst/>
                    </a:prstGeom>
                    <a:noFill/>
                  </pic:spPr>
                </pic:pic>
              </a:graphicData>
            </a:graphic>
          </wp:anchor>
        </w:drawing>
      </w:r>
    </w:p>
    <w:p w:rsidR="00EA2FFC" w:rsidRPr="003F6880" w:rsidRDefault="00EA2FFC" w:rsidP="00EA2FFC">
      <w:pPr>
        <w:pStyle w:val="Default"/>
        <w:spacing w:line="240" w:lineRule="auto"/>
        <w:rPr>
          <w:rFonts w:ascii="Calibri" w:hAnsi="Calibri" w:cs="Calibri"/>
          <w:lang w:val="fr-FR"/>
        </w:rPr>
      </w:pPr>
    </w:p>
    <w:p w:rsidR="00EA2FFC" w:rsidRPr="003F6880" w:rsidRDefault="00EA2FFC" w:rsidP="00EA2FFC">
      <w:pPr>
        <w:pStyle w:val="Default"/>
        <w:keepNext/>
        <w:spacing w:line="240" w:lineRule="auto"/>
        <w:jc w:val="center"/>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Pr="003F6880" w:rsidRDefault="00EA2FFC" w:rsidP="00EA2FFC">
      <w:pPr>
        <w:pStyle w:val="Epgrafe"/>
        <w:spacing w:before="0" w:after="0"/>
        <w:ind w:firstLine="0"/>
        <w:rPr>
          <w:lang w:val="fr-FR"/>
        </w:rPr>
      </w:pPr>
    </w:p>
    <w:p w:rsidR="00EA2FFC" w:rsidRDefault="00EA2FFC" w:rsidP="00EA2FFC">
      <w:pPr>
        <w:pStyle w:val="Epgrafe"/>
        <w:spacing w:before="0" w:after="0"/>
        <w:ind w:firstLine="0"/>
      </w:pPr>
      <w:bookmarkStart w:id="20" w:name="_Toc381786118"/>
      <w:r w:rsidRPr="001B600F">
        <w:t xml:space="preserve">Figure </w:t>
      </w:r>
      <w:r w:rsidR="003F6880">
        <w:fldChar w:fldCharType="begin"/>
      </w:r>
      <w:r w:rsidR="003F6880">
        <w:instrText xml:space="preserve"> SEQ Figure \* ARABIC </w:instrText>
      </w:r>
      <w:r w:rsidR="003F6880">
        <w:fldChar w:fldCharType="separate"/>
      </w:r>
      <w:r>
        <w:rPr>
          <w:noProof/>
        </w:rPr>
        <w:t>3</w:t>
      </w:r>
      <w:r w:rsidR="003F6880">
        <w:rPr>
          <w:noProof/>
        </w:rPr>
        <w:fldChar w:fldCharType="end"/>
      </w:r>
      <w:r>
        <w:t>:</w:t>
      </w:r>
      <w:r>
        <w:tab/>
        <w:t>Example of picture to be included in the report</w:t>
      </w:r>
      <w:bookmarkEnd w:id="20"/>
    </w:p>
    <w:p w:rsidR="00EA2FFC" w:rsidRPr="00294DDC" w:rsidRDefault="00EA2FFC" w:rsidP="00EA2FFC">
      <w:pPr>
        <w:pStyle w:val="Epgrafe"/>
        <w:spacing w:before="0" w:after="0"/>
        <w:ind w:firstLine="0"/>
      </w:pPr>
      <w:r>
        <w:tab/>
      </w:r>
      <w:r>
        <w:tab/>
      </w:r>
      <w:r w:rsidRPr="00294DDC">
        <w:t xml:space="preserve">Source: CETaqua </w:t>
      </w:r>
    </w:p>
    <w:p w:rsidR="00EA2FFC" w:rsidRDefault="00EA2FFC" w:rsidP="00EA2FFC"/>
    <w:p w:rsidR="00EA2FFC" w:rsidRPr="00950823" w:rsidRDefault="00EA2FFC" w:rsidP="00EA2FFC">
      <w:pPr>
        <w:pStyle w:val="Default"/>
        <w:spacing w:line="240" w:lineRule="auto"/>
        <w:rPr>
          <w:rFonts w:ascii="Calibri" w:hAnsi="Calibri" w:cs="Calibri"/>
          <w:lang w:val="ca-ES"/>
        </w:rPr>
      </w:pPr>
      <w:r w:rsidRPr="00950823">
        <w:rPr>
          <w:rFonts w:ascii="Calibri" w:hAnsi="Calibri" w:cs="Calibri"/>
          <w:lang w:val="ca-ES"/>
        </w:rPr>
        <w:t>Sin et ut dolupta tesequi dolum que eria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 aceptat latius prae reperrum es</w:t>
      </w:r>
    </w:p>
    <w:p w:rsidR="00EA2FFC" w:rsidRPr="00950823" w:rsidRDefault="00EA2FFC" w:rsidP="00EA2FFC">
      <w:pPr>
        <w:pStyle w:val="Default"/>
        <w:spacing w:line="240" w:lineRule="auto"/>
        <w:rPr>
          <w:rFonts w:ascii="Calibri" w:hAnsi="Calibri" w:cs="Calibri"/>
          <w:lang w:val="ca-ES"/>
        </w:rPr>
      </w:pPr>
      <w:r w:rsidRPr="00950823">
        <w:rPr>
          <w:rFonts w:ascii="Calibri" w:hAnsi="Calibri" w:cs="Calibri"/>
          <w:lang w:val="ca-ES"/>
        </w:rPr>
        <w:t>Sin et ut dolupta tesequi dolum que eria dolut audici dolo consequate vendae consequi non porem ipsa commoluptur sed qui que nestiam core nis dolesequis poribus, serero bea nos expliciis quam unt veribus velisqu odicita tecturibus, tem ventore rioratur? Qui inulpa dolume nam, sit molore latur? Di cone laut quias dolessed exernatem repro bera nullaborrum aut fuga. Et autem eliquiderum facepre, aceptat latius prae reperrum es</w:t>
      </w:r>
    </w:p>
    <w:p w:rsidR="001621E4" w:rsidRPr="00474923" w:rsidRDefault="001621E4" w:rsidP="00950823">
      <w:pPr>
        <w:pStyle w:val="Ttulo1"/>
        <w:numPr>
          <w:ilvl w:val="0"/>
          <w:numId w:val="3"/>
        </w:numPr>
        <w:shd w:val="clear" w:color="auto" w:fill="8FBF21"/>
        <w:ind w:left="-284" w:right="-285" w:firstLine="0"/>
        <w:jc w:val="right"/>
        <w:rPr>
          <w:color w:val="FFFFFF" w:themeColor="background1"/>
          <w:sz w:val="32"/>
        </w:rPr>
      </w:pPr>
      <w:bookmarkStart w:id="21" w:name="_Toc381786068"/>
      <w:r w:rsidRPr="00474923">
        <w:rPr>
          <w:color w:val="FFFFFF" w:themeColor="background1"/>
          <w:sz w:val="32"/>
        </w:rPr>
        <w:t>References</w:t>
      </w:r>
      <w:bookmarkEnd w:id="21"/>
    </w:p>
    <w:p w:rsidR="001621E4" w:rsidRDefault="001621E4" w:rsidP="001621E4">
      <w:pPr>
        <w:ind w:left="397" w:hanging="397"/>
        <w:rPr>
          <w:sz w:val="20"/>
        </w:rPr>
      </w:pPr>
    </w:p>
    <w:p w:rsidR="001621E4" w:rsidRPr="001621E4" w:rsidRDefault="001621E4" w:rsidP="001621E4">
      <w:pPr>
        <w:ind w:left="1134" w:hanging="708"/>
        <w:rPr>
          <w:sz w:val="20"/>
          <w:lang w:val="en-US"/>
        </w:rPr>
      </w:pPr>
      <w:r w:rsidRPr="0091581F">
        <w:rPr>
          <w:sz w:val="20"/>
          <w:lang w:val="de-DE"/>
        </w:rPr>
        <w:t xml:space="preserve">Baumgarten, B., Jährig, J., Reemtsma, T., Jekel, M., (2011). </w:t>
      </w:r>
      <w:r w:rsidRPr="001621E4">
        <w:rPr>
          <w:sz w:val="20"/>
          <w:lang w:val="en-US"/>
        </w:rPr>
        <w:t xml:space="preserve">Long term laboratory column experiments to simulate bank </w:t>
      </w:r>
      <w:r w:rsidRPr="00067970">
        <w:rPr>
          <w:sz w:val="20"/>
        </w:rPr>
        <w:t>ﬁ</w:t>
      </w:r>
      <w:proofErr w:type="spellStart"/>
      <w:r w:rsidRPr="001621E4">
        <w:rPr>
          <w:sz w:val="20"/>
          <w:lang w:val="en-US"/>
        </w:rPr>
        <w:t>ltration</w:t>
      </w:r>
      <w:proofErr w:type="spellEnd"/>
      <w:r w:rsidRPr="001621E4">
        <w:rPr>
          <w:sz w:val="20"/>
          <w:lang w:val="en-US"/>
        </w:rPr>
        <w:t xml:space="preserve">: factors controlling removal of </w:t>
      </w:r>
      <w:proofErr w:type="spellStart"/>
      <w:r w:rsidRPr="001621E4">
        <w:rPr>
          <w:sz w:val="20"/>
          <w:lang w:val="en-US"/>
        </w:rPr>
        <w:t>sulfamethoxazole</w:t>
      </w:r>
      <w:proofErr w:type="spellEnd"/>
      <w:r w:rsidRPr="001621E4">
        <w:rPr>
          <w:sz w:val="20"/>
          <w:lang w:val="en-US"/>
        </w:rPr>
        <w:t xml:space="preserve">. Water Research 45, 211 - 220. </w:t>
      </w:r>
    </w:p>
    <w:p w:rsidR="001621E4" w:rsidRPr="001621E4" w:rsidRDefault="001621E4" w:rsidP="001621E4">
      <w:pPr>
        <w:ind w:left="1134" w:hanging="708"/>
        <w:rPr>
          <w:sz w:val="20"/>
          <w:lang w:val="en-US"/>
        </w:rPr>
      </w:pPr>
      <w:proofErr w:type="spellStart"/>
      <w:r w:rsidRPr="001621E4">
        <w:rPr>
          <w:sz w:val="20"/>
          <w:lang w:val="en-US"/>
        </w:rPr>
        <w:t>Bertelkamp</w:t>
      </w:r>
      <w:proofErr w:type="spellEnd"/>
      <w:r w:rsidRPr="001621E4">
        <w:rPr>
          <w:sz w:val="20"/>
          <w:lang w:val="en-US"/>
        </w:rPr>
        <w:t xml:space="preserve">, C.; </w:t>
      </w:r>
      <w:proofErr w:type="spellStart"/>
      <w:r w:rsidRPr="001621E4">
        <w:rPr>
          <w:sz w:val="20"/>
          <w:lang w:val="en-US"/>
        </w:rPr>
        <w:t>Reungoat</w:t>
      </w:r>
      <w:proofErr w:type="spellEnd"/>
      <w:r w:rsidRPr="001621E4">
        <w:rPr>
          <w:sz w:val="20"/>
          <w:lang w:val="en-US"/>
        </w:rPr>
        <w:t xml:space="preserve">, J.; </w:t>
      </w:r>
      <w:proofErr w:type="spellStart"/>
      <w:r w:rsidRPr="001621E4">
        <w:rPr>
          <w:sz w:val="20"/>
          <w:lang w:val="en-US"/>
        </w:rPr>
        <w:t>Cornelissen</w:t>
      </w:r>
      <w:proofErr w:type="spellEnd"/>
      <w:r w:rsidRPr="001621E4">
        <w:rPr>
          <w:sz w:val="20"/>
          <w:lang w:val="en-US"/>
        </w:rPr>
        <w:t xml:space="preserve">, E. R.; </w:t>
      </w:r>
      <w:proofErr w:type="spellStart"/>
      <w:r w:rsidRPr="001621E4">
        <w:rPr>
          <w:sz w:val="20"/>
          <w:lang w:val="en-US"/>
        </w:rPr>
        <w:t>Singhal</w:t>
      </w:r>
      <w:proofErr w:type="spellEnd"/>
      <w:r w:rsidRPr="001621E4">
        <w:rPr>
          <w:sz w:val="20"/>
          <w:lang w:val="en-US"/>
        </w:rPr>
        <w:t xml:space="preserve">, N.; </w:t>
      </w:r>
      <w:proofErr w:type="spellStart"/>
      <w:r w:rsidRPr="001621E4">
        <w:rPr>
          <w:sz w:val="20"/>
          <w:lang w:val="en-US"/>
        </w:rPr>
        <w:t>Reynisson</w:t>
      </w:r>
      <w:proofErr w:type="spellEnd"/>
      <w:r w:rsidRPr="001621E4">
        <w:rPr>
          <w:sz w:val="20"/>
          <w:lang w:val="en-US"/>
        </w:rPr>
        <w:t xml:space="preserve">, A.J.; van der </w:t>
      </w:r>
      <w:proofErr w:type="spellStart"/>
      <w:r w:rsidRPr="001621E4">
        <w:rPr>
          <w:sz w:val="20"/>
          <w:lang w:val="en-US"/>
        </w:rPr>
        <w:t>Hoek</w:t>
      </w:r>
      <w:proofErr w:type="spellEnd"/>
      <w:r w:rsidRPr="001621E4">
        <w:rPr>
          <w:sz w:val="20"/>
          <w:lang w:val="en-US"/>
        </w:rPr>
        <w:t xml:space="preserve">, J.P.; </w:t>
      </w:r>
      <w:proofErr w:type="spellStart"/>
      <w:r w:rsidRPr="001621E4">
        <w:rPr>
          <w:sz w:val="20"/>
          <w:lang w:val="en-US"/>
        </w:rPr>
        <w:t>Verliefde</w:t>
      </w:r>
      <w:proofErr w:type="spellEnd"/>
      <w:r w:rsidRPr="001621E4">
        <w:rPr>
          <w:sz w:val="20"/>
          <w:lang w:val="en-US"/>
        </w:rPr>
        <w:t xml:space="preserve"> A.R.D. (2013). Sorption and biodegradation of organic micropollutants during river bank </w:t>
      </w:r>
      <w:r w:rsidRPr="00067970">
        <w:rPr>
          <w:sz w:val="20"/>
        </w:rPr>
        <w:t>ﬁ</w:t>
      </w:r>
      <w:proofErr w:type="spellStart"/>
      <w:r w:rsidRPr="001621E4">
        <w:rPr>
          <w:sz w:val="20"/>
          <w:lang w:val="en-US"/>
        </w:rPr>
        <w:t>ltration</w:t>
      </w:r>
      <w:proofErr w:type="spellEnd"/>
      <w:r w:rsidRPr="001621E4">
        <w:rPr>
          <w:sz w:val="20"/>
          <w:lang w:val="en-US"/>
        </w:rPr>
        <w:t xml:space="preserve">: A laboratory column study. </w:t>
      </w:r>
      <w:proofErr w:type="gramStart"/>
      <w:r w:rsidRPr="001621E4">
        <w:rPr>
          <w:sz w:val="20"/>
          <w:lang w:val="en-US"/>
        </w:rPr>
        <w:t>Water Research XXX (2013) I – II.</w:t>
      </w:r>
      <w:proofErr w:type="gramEnd"/>
    </w:p>
    <w:p w:rsidR="001621E4" w:rsidRPr="001621E4" w:rsidRDefault="001621E4" w:rsidP="001621E4">
      <w:pPr>
        <w:ind w:left="1134" w:hanging="708"/>
        <w:rPr>
          <w:sz w:val="20"/>
          <w:lang w:val="en-US"/>
        </w:rPr>
      </w:pPr>
      <w:proofErr w:type="spellStart"/>
      <w:proofErr w:type="gramStart"/>
      <w:r w:rsidRPr="001621E4">
        <w:rPr>
          <w:sz w:val="20"/>
          <w:lang w:val="en-US"/>
        </w:rPr>
        <w:t>Brandes</w:t>
      </w:r>
      <w:proofErr w:type="spellEnd"/>
      <w:r w:rsidRPr="001621E4">
        <w:rPr>
          <w:sz w:val="20"/>
          <w:lang w:val="en-US"/>
        </w:rPr>
        <w:t xml:space="preserve">, O., </w:t>
      </w:r>
      <w:proofErr w:type="spellStart"/>
      <w:r w:rsidRPr="001621E4">
        <w:rPr>
          <w:sz w:val="20"/>
          <w:lang w:val="en-US"/>
        </w:rPr>
        <w:t>Nowlan</w:t>
      </w:r>
      <w:proofErr w:type="spellEnd"/>
      <w:r w:rsidRPr="001621E4">
        <w:rPr>
          <w:sz w:val="20"/>
          <w:lang w:val="en-US"/>
        </w:rPr>
        <w:t xml:space="preserve"> L. and Paris, K. (2008).</w:t>
      </w:r>
      <w:proofErr w:type="gramEnd"/>
      <w:r w:rsidRPr="001621E4">
        <w:rPr>
          <w:sz w:val="20"/>
          <w:lang w:val="en-US"/>
        </w:rPr>
        <w:t> </w:t>
      </w:r>
      <w:r w:rsidRPr="001621E4">
        <w:rPr>
          <w:iCs/>
          <w:sz w:val="20"/>
          <w:lang w:val="en-US"/>
        </w:rPr>
        <w:t xml:space="preserve">Going With the Flow? </w:t>
      </w:r>
      <w:proofErr w:type="gramStart"/>
      <w:r w:rsidRPr="001621E4">
        <w:rPr>
          <w:iCs/>
          <w:sz w:val="20"/>
          <w:lang w:val="en-US"/>
        </w:rPr>
        <w:t>Evolving Water Allocations and the Potential and Limits of Water Markets in Canada</w:t>
      </w:r>
      <w:r w:rsidRPr="001621E4">
        <w:rPr>
          <w:sz w:val="20"/>
          <w:lang w:val="en-US"/>
        </w:rPr>
        <w:t>.</w:t>
      </w:r>
      <w:proofErr w:type="gramEnd"/>
      <w:r w:rsidRPr="001621E4">
        <w:rPr>
          <w:sz w:val="20"/>
          <w:lang w:val="en-US"/>
        </w:rPr>
        <w:t xml:space="preserve"> </w:t>
      </w:r>
      <w:proofErr w:type="gramStart"/>
      <w:r w:rsidRPr="001621E4">
        <w:rPr>
          <w:sz w:val="20"/>
          <w:lang w:val="en-US"/>
        </w:rPr>
        <w:t>The Conference Board of Canada.</w:t>
      </w:r>
      <w:proofErr w:type="gramEnd"/>
      <w:r w:rsidRPr="001621E4">
        <w:rPr>
          <w:sz w:val="20"/>
          <w:lang w:val="en-US"/>
        </w:rPr>
        <w:t> </w:t>
      </w:r>
    </w:p>
    <w:p w:rsidR="001621E4" w:rsidRPr="001621E4" w:rsidRDefault="001621E4" w:rsidP="001621E4">
      <w:pPr>
        <w:ind w:left="1134" w:hanging="708"/>
        <w:rPr>
          <w:sz w:val="20"/>
          <w:lang w:val="en-US"/>
        </w:rPr>
      </w:pPr>
      <w:proofErr w:type="spellStart"/>
      <w:proofErr w:type="gramStart"/>
      <w:r w:rsidRPr="001621E4">
        <w:rPr>
          <w:sz w:val="20"/>
          <w:lang w:val="en-US"/>
        </w:rPr>
        <w:t>Brandes</w:t>
      </w:r>
      <w:proofErr w:type="spellEnd"/>
      <w:r w:rsidRPr="001621E4">
        <w:rPr>
          <w:sz w:val="20"/>
          <w:lang w:val="en-US"/>
        </w:rPr>
        <w:t>, Oliver and Curran, Deborah (2009).</w:t>
      </w:r>
      <w:proofErr w:type="gramEnd"/>
      <w:r w:rsidRPr="001621E4">
        <w:rPr>
          <w:sz w:val="20"/>
          <w:lang w:val="en-US"/>
        </w:rPr>
        <w:t> </w:t>
      </w:r>
      <w:r w:rsidRPr="001621E4">
        <w:rPr>
          <w:iCs/>
          <w:sz w:val="20"/>
          <w:lang w:val="en-US"/>
        </w:rPr>
        <w:t>Setting a New Course in British Columbia – Water Governance Reform Options and Opportunities</w:t>
      </w:r>
      <w:r w:rsidRPr="001621E4">
        <w:rPr>
          <w:sz w:val="20"/>
          <w:lang w:val="en-US"/>
        </w:rPr>
        <w:t>, POLIS Discussion Paper 09-02, Victoria, BC.</w:t>
      </w:r>
    </w:p>
    <w:p w:rsidR="001621E4" w:rsidRPr="001621E4" w:rsidRDefault="001621E4" w:rsidP="001621E4">
      <w:pPr>
        <w:ind w:left="1134" w:hanging="708"/>
        <w:rPr>
          <w:sz w:val="20"/>
          <w:lang w:val="en-US"/>
        </w:rPr>
      </w:pPr>
      <w:r w:rsidRPr="001621E4">
        <w:rPr>
          <w:sz w:val="20"/>
          <w:lang w:val="en-US"/>
        </w:rPr>
        <w:t xml:space="preserve">European Commission 2010: Communicating research for evidence-based policymaking, </w:t>
      </w:r>
      <w:proofErr w:type="gramStart"/>
      <w:r w:rsidRPr="001621E4">
        <w:rPr>
          <w:sz w:val="20"/>
          <w:lang w:val="en-US"/>
        </w:rPr>
        <w:t>A</w:t>
      </w:r>
      <w:proofErr w:type="gramEnd"/>
      <w:r w:rsidRPr="001621E4">
        <w:rPr>
          <w:sz w:val="20"/>
          <w:lang w:val="en-US"/>
        </w:rPr>
        <w:t xml:space="preserve"> practical guide for researchers in socio-economic sciences and humanities; European Commission, Directorate-General for Research, Socio-economic Sciences and Humanities; Publications Office of the European Union, Luxembourg.</w:t>
      </w:r>
    </w:p>
    <w:p w:rsidR="001621E4" w:rsidRPr="001621E4" w:rsidRDefault="001621E4" w:rsidP="001621E4">
      <w:pPr>
        <w:ind w:left="1134" w:hanging="708"/>
        <w:rPr>
          <w:sz w:val="20"/>
          <w:lang w:val="en-US"/>
        </w:rPr>
      </w:pPr>
      <w:r w:rsidRPr="0091581F">
        <w:rPr>
          <w:sz w:val="20"/>
          <w:lang w:val="de-DE"/>
        </w:rPr>
        <w:t xml:space="preserve">Hebig ,K. H.; Nödler, K.; Licha, T.; Scheytt, T.J. (2014). </w:t>
      </w:r>
      <w:r w:rsidRPr="001621E4">
        <w:rPr>
          <w:sz w:val="20"/>
          <w:lang w:val="en-US"/>
        </w:rPr>
        <w:t>Impact of materials used in lab and field experiments on the recovery of organic micropollutants. Science of the Total Environment 473-474 (2014) 125-131.</w:t>
      </w:r>
    </w:p>
    <w:p w:rsidR="001621E4" w:rsidRPr="001621E4" w:rsidRDefault="001621E4" w:rsidP="001621E4">
      <w:pPr>
        <w:ind w:left="1134" w:hanging="708"/>
        <w:rPr>
          <w:sz w:val="20"/>
          <w:lang w:val="en-US"/>
        </w:rPr>
      </w:pPr>
      <w:proofErr w:type="gramStart"/>
      <w:r w:rsidRPr="00EF2718">
        <w:rPr>
          <w:sz w:val="20"/>
          <w:lang w:val="en-US"/>
        </w:rPr>
        <w:t xml:space="preserve">Hillebrand, O.; </w:t>
      </w:r>
      <w:proofErr w:type="spellStart"/>
      <w:r w:rsidRPr="00EF2718">
        <w:rPr>
          <w:sz w:val="20"/>
          <w:lang w:val="en-US"/>
        </w:rPr>
        <w:t>Musallam</w:t>
      </w:r>
      <w:proofErr w:type="spellEnd"/>
      <w:r w:rsidRPr="00EF2718">
        <w:rPr>
          <w:sz w:val="20"/>
          <w:lang w:val="en-US"/>
        </w:rPr>
        <w:t xml:space="preserve">, S.; Scherer, L.; </w:t>
      </w:r>
      <w:proofErr w:type="spellStart"/>
      <w:r w:rsidRPr="00EF2718">
        <w:rPr>
          <w:sz w:val="20"/>
          <w:lang w:val="en-US"/>
        </w:rPr>
        <w:t>Nödler</w:t>
      </w:r>
      <w:proofErr w:type="spellEnd"/>
      <w:r w:rsidRPr="00EF2718">
        <w:rPr>
          <w:sz w:val="20"/>
          <w:lang w:val="en-US"/>
        </w:rPr>
        <w:t xml:space="preserve">, K.; </w:t>
      </w:r>
      <w:proofErr w:type="spellStart"/>
      <w:r w:rsidRPr="00EF2718">
        <w:rPr>
          <w:sz w:val="20"/>
          <w:lang w:val="en-US"/>
        </w:rPr>
        <w:t>Licha</w:t>
      </w:r>
      <w:proofErr w:type="spellEnd"/>
      <w:r w:rsidRPr="00EF2718">
        <w:rPr>
          <w:sz w:val="20"/>
          <w:lang w:val="en-US"/>
        </w:rPr>
        <w:t>, T. (2013).</w:t>
      </w:r>
      <w:proofErr w:type="gramEnd"/>
      <w:r w:rsidRPr="00EF2718">
        <w:rPr>
          <w:sz w:val="20"/>
          <w:lang w:val="en-US"/>
        </w:rPr>
        <w:t xml:space="preserve"> </w:t>
      </w:r>
      <w:r w:rsidRPr="001621E4">
        <w:rPr>
          <w:sz w:val="20"/>
          <w:lang w:val="en-US"/>
        </w:rPr>
        <w:t>The challenge of sample-stabilisation in the era of multi-residue analytical methods: A practical guideline of the stabilization of 46 organic micropollutants in aqueous samples. Science of the Total Environment 454-455 (3013) 289 – 298.</w:t>
      </w:r>
    </w:p>
    <w:p w:rsidR="001621E4" w:rsidRDefault="001621E4" w:rsidP="001621E4">
      <w:pPr>
        <w:ind w:left="1134" w:hanging="708"/>
        <w:rPr>
          <w:sz w:val="20"/>
        </w:rPr>
      </w:pPr>
      <w:proofErr w:type="spellStart"/>
      <w:r w:rsidRPr="00950823">
        <w:rPr>
          <w:sz w:val="20"/>
          <w:lang w:val="fr-FR"/>
        </w:rPr>
        <w:t>Sauchyn</w:t>
      </w:r>
      <w:proofErr w:type="spellEnd"/>
      <w:r w:rsidRPr="00950823">
        <w:rPr>
          <w:sz w:val="20"/>
          <w:lang w:val="fr-FR"/>
        </w:rPr>
        <w:t xml:space="preserve">, D et al. 2009. </w:t>
      </w:r>
      <w:proofErr w:type="spellStart"/>
      <w:r w:rsidRPr="00950823">
        <w:rPr>
          <w:sz w:val="20"/>
          <w:lang w:val="fr-FR"/>
        </w:rPr>
        <w:t>Chapter</w:t>
      </w:r>
      <w:proofErr w:type="spellEnd"/>
      <w:r w:rsidRPr="00950823">
        <w:rPr>
          <w:sz w:val="20"/>
          <w:lang w:val="fr-FR"/>
        </w:rPr>
        <w:t xml:space="preserve"> 3. </w:t>
      </w:r>
      <w:proofErr w:type="gramStart"/>
      <w:r w:rsidRPr="001621E4">
        <w:rPr>
          <w:iCs/>
          <w:sz w:val="20"/>
          <w:lang w:val="en-US"/>
        </w:rPr>
        <w:t>Upland watershed management and global change.</w:t>
      </w:r>
      <w:proofErr w:type="gramEnd"/>
      <w:r w:rsidRPr="001621E4">
        <w:rPr>
          <w:iCs/>
          <w:sz w:val="20"/>
          <w:lang w:val="en-US"/>
        </w:rPr>
        <w:t xml:space="preserve"> </w:t>
      </w:r>
      <w:proofErr w:type="gramStart"/>
      <w:r w:rsidRPr="001621E4">
        <w:rPr>
          <w:iCs/>
          <w:sz w:val="20"/>
          <w:lang w:val="en-US"/>
        </w:rPr>
        <w:t>Canada's Rocky Mountains and western plains</w:t>
      </w:r>
      <w:r w:rsidRPr="001621E4">
        <w:rPr>
          <w:sz w:val="20"/>
          <w:lang w:val="en-US"/>
        </w:rPr>
        <w:t>.</w:t>
      </w:r>
      <w:proofErr w:type="gramEnd"/>
      <w:r w:rsidRPr="001621E4">
        <w:rPr>
          <w:sz w:val="20"/>
          <w:lang w:val="en-US"/>
        </w:rPr>
        <w:t xml:space="preserve"> In: Managing Water Resources in a Time of Global Change. </w:t>
      </w:r>
      <w:proofErr w:type="gramStart"/>
      <w:r w:rsidRPr="001621E4">
        <w:rPr>
          <w:sz w:val="20"/>
          <w:lang w:val="en-US"/>
        </w:rPr>
        <w:t>Mountains, Valleys and Flood Plains.</w:t>
      </w:r>
      <w:proofErr w:type="gramEnd"/>
      <w:r w:rsidRPr="001621E4">
        <w:rPr>
          <w:sz w:val="20"/>
          <w:lang w:val="en-US"/>
        </w:rPr>
        <w:t xml:space="preserve"> </w:t>
      </w:r>
      <w:proofErr w:type="gramStart"/>
      <w:r w:rsidRPr="001621E4">
        <w:rPr>
          <w:sz w:val="20"/>
          <w:lang w:val="en-US"/>
        </w:rPr>
        <w:t>Edited by A. Garrido and A. Dinar.</w:t>
      </w:r>
      <w:proofErr w:type="gramEnd"/>
      <w:r w:rsidRPr="001621E4">
        <w:rPr>
          <w:sz w:val="20"/>
          <w:lang w:val="en-US"/>
        </w:rPr>
        <w:t xml:space="preserve"> </w:t>
      </w:r>
      <w:r w:rsidRPr="00067970">
        <w:rPr>
          <w:sz w:val="20"/>
        </w:rPr>
        <w:t>Routledge. 32-49. </w:t>
      </w:r>
    </w:p>
    <w:p w:rsidR="00E6678E" w:rsidRPr="005A2CD2" w:rsidRDefault="00E6678E">
      <w:pPr>
        <w:rPr>
          <w:rFonts w:ascii="Calibri" w:eastAsia="Times New Roman" w:hAnsi="Calibri" w:cs="Times New Roman"/>
          <w:b/>
          <w:bCs/>
          <w:color w:val="FFFFFF" w:themeColor="background1"/>
          <w:kern w:val="32"/>
          <w:sz w:val="32"/>
          <w:szCs w:val="32"/>
          <w:lang w:val="es-ES"/>
        </w:rPr>
      </w:pPr>
      <w:r w:rsidRPr="005A2CD2">
        <w:rPr>
          <w:rFonts w:ascii="Calibri" w:eastAsia="Times New Roman" w:hAnsi="Calibri" w:cs="Times New Roman"/>
          <w:b/>
          <w:bCs/>
          <w:color w:val="FFFFFF" w:themeColor="background1"/>
          <w:kern w:val="32"/>
          <w:sz w:val="32"/>
          <w:szCs w:val="32"/>
          <w:lang w:val="es-ES"/>
        </w:rPr>
        <w:br w:type="page"/>
      </w:r>
    </w:p>
    <w:p w:rsidR="001621E4" w:rsidRPr="00474923" w:rsidRDefault="001621E4" w:rsidP="00950823">
      <w:pPr>
        <w:pStyle w:val="Ttulo1"/>
        <w:numPr>
          <w:ilvl w:val="0"/>
          <w:numId w:val="0"/>
        </w:numPr>
        <w:shd w:val="clear" w:color="auto" w:fill="8FBF21"/>
        <w:ind w:left="-284" w:right="-285"/>
        <w:jc w:val="right"/>
        <w:rPr>
          <w:color w:val="FFFFFF" w:themeColor="background1"/>
          <w:sz w:val="32"/>
        </w:rPr>
      </w:pPr>
      <w:bookmarkStart w:id="22" w:name="_Toc381786069"/>
      <w:r w:rsidRPr="00474923">
        <w:rPr>
          <w:color w:val="FFFFFF" w:themeColor="background1"/>
          <w:sz w:val="32"/>
        </w:rPr>
        <w:t>ANNEX A: Additional information</w:t>
      </w:r>
      <w:bookmarkEnd w:id="22"/>
    </w:p>
    <w:p w:rsidR="009E7615" w:rsidRDefault="00177528">
      <w:r>
        <w:rPr>
          <w:noProof/>
        </w:rPr>
        <w:drawing>
          <wp:anchor distT="0" distB="0" distL="114300" distR="114300" simplePos="0" relativeHeight="251661312" behindDoc="0" locked="0" layoutInCell="1" allowOverlap="1">
            <wp:simplePos x="0" y="0"/>
            <wp:positionH relativeFrom="column">
              <wp:posOffset>-1075055</wp:posOffset>
            </wp:positionH>
            <wp:positionV relativeFrom="paragraph">
              <wp:posOffset>-899795</wp:posOffset>
            </wp:positionV>
            <wp:extent cx="7623175" cy="10795000"/>
            <wp:effectExtent l="19050" t="0" r="0" b="0"/>
            <wp:wrapThrough wrapText="bothSides">
              <wp:wrapPolygon edited="0">
                <wp:start x="-54" y="0"/>
                <wp:lineTo x="-54" y="21575"/>
                <wp:lineTo x="21591" y="21575"/>
                <wp:lineTo x="21591" y="0"/>
                <wp:lineTo x="-54" y="0"/>
              </wp:wrapPolygon>
            </wp:wrapThrough>
            <wp:docPr id="4" name="3 Imagen" descr="Contr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jpg"/>
                    <pic:cNvPicPr/>
                  </pic:nvPicPr>
                  <pic:blipFill>
                    <a:blip r:embed="rId18" cstate="print"/>
                    <a:stretch>
                      <a:fillRect/>
                    </a:stretch>
                  </pic:blipFill>
                  <pic:spPr>
                    <a:xfrm>
                      <a:off x="0" y="0"/>
                      <a:ext cx="7623175" cy="10795000"/>
                    </a:xfrm>
                    <a:prstGeom prst="rect">
                      <a:avLst/>
                    </a:prstGeom>
                  </pic:spPr>
                </pic:pic>
              </a:graphicData>
            </a:graphic>
          </wp:anchor>
        </w:drawing>
      </w:r>
    </w:p>
    <w:sectPr w:rsidR="009E7615" w:rsidSect="00294DDC">
      <w:footerReference w:type="default" r:id="rId19"/>
      <w:pgSz w:w="11906" w:h="16838"/>
      <w:pgMar w:top="1701" w:right="1276" w:bottom="2126"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DDC" w:rsidRDefault="00294DDC" w:rsidP="00EE6477">
      <w:pPr>
        <w:spacing w:after="0" w:line="240" w:lineRule="auto"/>
      </w:pPr>
      <w:r>
        <w:separator/>
      </w:r>
    </w:p>
  </w:endnote>
  <w:endnote w:type="continuationSeparator" w:id="0">
    <w:p w:rsidR="00294DDC" w:rsidRDefault="00294DDC" w:rsidP="00EE6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orbel"/>
    <w:panose1 w:val="020B0403030403020204"/>
    <w:charset w:val="00"/>
    <w:family w:val="swiss"/>
    <w:pitch w:val="variable"/>
    <w:sig w:usb0="20000007" w:usb1="00000001" w:usb2="00000000" w:usb3="00000000" w:csb0="00000193" w:csb1="00000000"/>
  </w:font>
  <w:font w:name="Source Sans Pro">
    <w:altName w:val="Corbel"/>
    <w:charset w:val="00"/>
    <w:family w:val="swiss"/>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DC" w:rsidRPr="001621E4" w:rsidRDefault="00294DDC" w:rsidP="001621E4">
    <w:pPr>
      <w:pStyle w:val="Piedepgina"/>
      <w:spacing w:after="240"/>
      <w:jc w:val="right"/>
      <w:rPr>
        <w:sz w:val="24"/>
      </w:rPr>
    </w:pPr>
    <w:r w:rsidRPr="001621E4">
      <w:rPr>
        <w:noProof/>
        <w:sz w:val="24"/>
      </w:rPr>
      <w:drawing>
        <wp:anchor distT="0" distB="0" distL="114300" distR="114300" simplePos="0" relativeHeight="251660288" behindDoc="1" locked="0" layoutInCell="1" allowOverlap="1" wp14:anchorId="6AECF9B0" wp14:editId="2033C40F">
          <wp:simplePos x="0" y="0"/>
          <wp:positionH relativeFrom="column">
            <wp:posOffset>-1070610</wp:posOffset>
          </wp:positionH>
          <wp:positionV relativeFrom="paragraph">
            <wp:posOffset>204470</wp:posOffset>
          </wp:positionV>
          <wp:extent cx="7572375" cy="1095375"/>
          <wp:effectExtent l="19050" t="0" r="9525" b="0"/>
          <wp:wrapNone/>
          <wp:docPr id="17" name="4 Imagen" descr="Peu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Word.jpg"/>
                  <pic:cNvPicPr/>
                </pic:nvPicPr>
                <pic:blipFill>
                  <a:blip r:embed="rId1"/>
                  <a:stretch>
                    <a:fillRect/>
                  </a:stretch>
                </pic:blipFill>
                <pic:spPr>
                  <a:xfrm>
                    <a:off x="0" y="0"/>
                    <a:ext cx="7572375" cy="1095375"/>
                  </a:xfrm>
                  <a:prstGeom prst="rect">
                    <a:avLst/>
                  </a:prstGeom>
                </pic:spPr>
              </pic:pic>
            </a:graphicData>
          </a:graphic>
        </wp:anchor>
      </w:drawing>
    </w:r>
    <w:r w:rsidRPr="001621E4">
      <w:rPr>
        <w:sz w:val="24"/>
      </w:rPr>
      <w:t xml:space="preserve"> </w:t>
    </w:r>
  </w:p>
  <w:p w:rsidR="00294DDC" w:rsidRDefault="00294D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DC" w:rsidRPr="001621E4" w:rsidRDefault="00294DDC" w:rsidP="001621E4">
    <w:pPr>
      <w:pStyle w:val="Piedepgina"/>
      <w:spacing w:after="240"/>
      <w:jc w:val="right"/>
      <w:rPr>
        <w:sz w:val="24"/>
      </w:rPr>
    </w:pPr>
    <w:r w:rsidRPr="001621E4">
      <w:rPr>
        <w:noProof/>
        <w:sz w:val="24"/>
      </w:rPr>
      <w:drawing>
        <wp:anchor distT="0" distB="0" distL="114300" distR="114300" simplePos="0" relativeHeight="251662336" behindDoc="1" locked="0" layoutInCell="1" allowOverlap="1" wp14:anchorId="3BBBDA4E" wp14:editId="30B2B91B">
          <wp:simplePos x="0" y="0"/>
          <wp:positionH relativeFrom="column">
            <wp:posOffset>-1070165</wp:posOffset>
          </wp:positionH>
          <wp:positionV relativeFrom="paragraph">
            <wp:posOffset>192405</wp:posOffset>
          </wp:positionV>
          <wp:extent cx="7572375" cy="1095375"/>
          <wp:effectExtent l="0" t="0" r="9525" b="9525"/>
          <wp:wrapNone/>
          <wp:docPr id="13" name="4 Imagen" descr="Peu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Word.jpg"/>
                  <pic:cNvPicPr/>
                </pic:nvPicPr>
                <pic:blipFill>
                  <a:blip r:embed="rId1"/>
                  <a:stretch>
                    <a:fillRect/>
                  </a:stretch>
                </pic:blipFill>
                <pic:spPr>
                  <a:xfrm>
                    <a:off x="0" y="0"/>
                    <a:ext cx="7572375" cy="1095375"/>
                  </a:xfrm>
                  <a:prstGeom prst="rect">
                    <a:avLst/>
                  </a:prstGeom>
                </pic:spPr>
              </pic:pic>
            </a:graphicData>
          </a:graphic>
        </wp:anchor>
      </w:drawing>
    </w:r>
    <w:r w:rsidRPr="001621E4">
      <w:rPr>
        <w:sz w:val="24"/>
      </w:rPr>
      <w:fldChar w:fldCharType="begin"/>
    </w:r>
    <w:r w:rsidRPr="001621E4">
      <w:rPr>
        <w:sz w:val="24"/>
      </w:rPr>
      <w:instrText xml:space="preserve"> PAGE   \* MERGEFORMAT </w:instrText>
    </w:r>
    <w:r w:rsidRPr="001621E4">
      <w:rPr>
        <w:sz w:val="24"/>
      </w:rPr>
      <w:fldChar w:fldCharType="separate"/>
    </w:r>
    <w:r w:rsidR="006A6559">
      <w:rPr>
        <w:noProof/>
        <w:sz w:val="24"/>
      </w:rPr>
      <w:t>I</w:t>
    </w:r>
    <w:r w:rsidRPr="001621E4">
      <w:rPr>
        <w:sz w:val="24"/>
      </w:rPr>
      <w:fldChar w:fldCharType="end"/>
    </w:r>
  </w:p>
  <w:p w:rsidR="00294DDC" w:rsidRDefault="00294DD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DC" w:rsidRPr="001621E4" w:rsidRDefault="00294DDC" w:rsidP="001621E4">
    <w:pPr>
      <w:pStyle w:val="Piedepgina"/>
      <w:spacing w:after="240"/>
      <w:jc w:val="right"/>
      <w:rPr>
        <w:sz w:val="24"/>
      </w:rPr>
    </w:pPr>
  </w:p>
  <w:p w:rsidR="00294DDC" w:rsidRPr="00294DDC" w:rsidRDefault="00294DDC" w:rsidP="00294DDC">
    <w:pPr>
      <w:pBdr>
        <w:top w:val="single" w:sz="4" w:space="1" w:color="auto"/>
      </w:pBdr>
      <w:spacing w:after="0" w:line="240" w:lineRule="auto"/>
      <w:rPr>
        <w:b/>
        <w:color w:val="262626" w:themeColor="text1" w:themeTint="D9"/>
        <w:sz w:val="20"/>
        <w:szCs w:val="20"/>
        <w:lang w:val="en-US"/>
      </w:rPr>
    </w:pPr>
    <w:r w:rsidRPr="00294DDC">
      <w:rPr>
        <w:b/>
        <w:color w:val="262626" w:themeColor="text1" w:themeTint="D9"/>
        <w:sz w:val="20"/>
        <w:szCs w:val="20"/>
        <w:lang w:val="en-US"/>
      </w:rPr>
      <w:t xml:space="preserve"> Title of the Deliverable</w:t>
    </w:r>
    <w:r w:rsidR="006A6559">
      <w:rPr>
        <w:b/>
        <w:color w:val="262626" w:themeColor="text1" w:themeTint="D9"/>
        <w:sz w:val="20"/>
        <w:szCs w:val="20"/>
        <w:lang w:val="en-US"/>
      </w:rPr>
      <w:t xml:space="preserve"> / Report / Document </w:t>
    </w:r>
    <w:r w:rsidR="006A6559" w:rsidRPr="00294DDC">
      <w:rPr>
        <w:b/>
        <w:color w:val="262626" w:themeColor="text1" w:themeTint="D9"/>
        <w:sz w:val="20"/>
        <w:szCs w:val="20"/>
        <w:lang w:val="en-US"/>
      </w:rPr>
      <w:t>using</w:t>
    </w:r>
    <w:r w:rsidRPr="00294DDC">
      <w:rPr>
        <w:b/>
        <w:color w:val="262626" w:themeColor="text1" w:themeTint="D9"/>
        <w:sz w:val="20"/>
        <w:szCs w:val="20"/>
        <w:lang w:val="en-US"/>
      </w:rPr>
      <w:t xml:space="preserve"> Calibri 10 (bold). Add subtitle if n</w:t>
    </w:r>
    <w:r w:rsidR="006A6559">
      <w:rPr>
        <w:b/>
        <w:color w:val="262626" w:themeColor="text1" w:themeTint="D9"/>
        <w:sz w:val="20"/>
        <w:szCs w:val="20"/>
        <w:lang w:val="en-US"/>
      </w:rPr>
      <w:t xml:space="preserve">eeded     </w:t>
    </w:r>
    <w:r w:rsidRPr="00294DDC">
      <w:rPr>
        <w:b/>
        <w:color w:val="262626" w:themeColor="text1" w:themeTint="D9"/>
        <w:sz w:val="20"/>
        <w:szCs w:val="20"/>
        <w:lang w:val="en-US"/>
      </w:rPr>
      <w:t xml:space="preserve">    </w:t>
    </w:r>
    <w:r w:rsidR="006A6559">
      <w:rPr>
        <w:b/>
        <w:color w:val="262626" w:themeColor="text1" w:themeTint="D9"/>
        <w:sz w:val="20"/>
        <w:szCs w:val="20"/>
        <w:lang w:val="en-US"/>
      </w:rPr>
      <w:t xml:space="preserve">        </w:t>
    </w:r>
    <w:r w:rsidRPr="00294DDC">
      <w:rPr>
        <w:b/>
        <w:color w:val="262626" w:themeColor="text1" w:themeTint="D9"/>
        <w:sz w:val="20"/>
        <w:szCs w:val="20"/>
        <w:lang w:val="en-US"/>
      </w:rPr>
      <w:t xml:space="preserve">    </w:t>
    </w:r>
    <w:r w:rsidRPr="006A6559">
      <w:rPr>
        <w:b/>
        <w:sz w:val="24"/>
      </w:rPr>
      <w:t xml:space="preserve"> </w:t>
    </w:r>
    <w:r w:rsidR="006A6559" w:rsidRPr="006A6559">
      <w:rPr>
        <w:b/>
        <w:sz w:val="24"/>
      </w:rPr>
      <w:t>[</w:t>
    </w:r>
    <w:r w:rsidRPr="006A6559">
      <w:rPr>
        <w:b/>
        <w:sz w:val="24"/>
      </w:rPr>
      <w:t xml:space="preserve"> </w:t>
    </w:r>
    <w:r w:rsidRPr="006A6559">
      <w:rPr>
        <w:b/>
        <w:sz w:val="24"/>
      </w:rPr>
      <w:fldChar w:fldCharType="begin"/>
    </w:r>
    <w:r w:rsidRPr="006A6559">
      <w:rPr>
        <w:b/>
        <w:sz w:val="24"/>
      </w:rPr>
      <w:instrText xml:space="preserve"> PAGE   \* MERGEFORMAT </w:instrText>
    </w:r>
    <w:r w:rsidRPr="006A6559">
      <w:rPr>
        <w:b/>
        <w:sz w:val="24"/>
      </w:rPr>
      <w:fldChar w:fldCharType="separate"/>
    </w:r>
    <w:r w:rsidR="006A6559">
      <w:rPr>
        <w:b/>
        <w:noProof/>
        <w:sz w:val="24"/>
      </w:rPr>
      <w:t>8</w:t>
    </w:r>
    <w:r w:rsidRPr="006A6559">
      <w:rPr>
        <w:b/>
        <w:sz w:val="24"/>
      </w:rPr>
      <w:fldChar w:fldCharType="end"/>
    </w:r>
    <w:r w:rsidR="006A6559" w:rsidRPr="006A6559">
      <w:rPr>
        <w:b/>
        <w:sz w:val="24"/>
      </w:rPr>
      <w:t>]</w:t>
    </w:r>
  </w:p>
  <w:p w:rsidR="00294DDC" w:rsidRPr="00294DDC" w:rsidRDefault="00294DDC" w:rsidP="00294DDC">
    <w:pPr>
      <w:spacing w:after="0" w:line="240" w:lineRule="auto"/>
      <w:rPr>
        <w:b/>
        <w:color w:val="262626" w:themeColor="text1" w:themeTint="D9"/>
        <w:sz w:val="20"/>
        <w:szCs w:val="20"/>
        <w:lang w:val="en-US"/>
      </w:rPr>
    </w:pPr>
  </w:p>
  <w:p w:rsidR="00294DDC" w:rsidRDefault="00294D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DDC" w:rsidRDefault="00294DDC" w:rsidP="00EE6477">
      <w:pPr>
        <w:spacing w:after="0" w:line="240" w:lineRule="auto"/>
      </w:pPr>
      <w:r>
        <w:separator/>
      </w:r>
    </w:p>
  </w:footnote>
  <w:footnote w:type="continuationSeparator" w:id="0">
    <w:p w:rsidR="00294DDC" w:rsidRDefault="00294DDC" w:rsidP="00EE6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DDC" w:rsidRDefault="006A6559">
    <w:pPr>
      <w:pStyle w:val="Encabezado"/>
    </w:pPr>
    <w:r>
      <w:rPr>
        <w:noProof/>
      </w:rPr>
      <mc:AlternateContent>
        <mc:Choice Requires="wps">
          <w:drawing>
            <wp:anchor distT="0" distB="0" distL="114300" distR="114300" simplePos="0" relativeHeight="251669504" behindDoc="0" locked="0" layoutInCell="1" allowOverlap="1" wp14:editId="36B11C9B">
              <wp:simplePos x="0" y="0"/>
              <wp:positionH relativeFrom="column">
                <wp:posOffset>4572000</wp:posOffset>
              </wp:positionH>
              <wp:positionV relativeFrom="paragraph">
                <wp:posOffset>-423990</wp:posOffset>
              </wp:positionV>
              <wp:extent cx="1661968" cy="676894"/>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968" cy="676894"/>
                      </a:xfrm>
                      <a:prstGeom prst="rect">
                        <a:avLst/>
                      </a:prstGeom>
                      <a:noFill/>
                      <a:ln w="9525">
                        <a:noFill/>
                        <a:miter lim="800000"/>
                        <a:headEnd/>
                        <a:tailEnd/>
                      </a:ln>
                    </wps:spPr>
                    <wps:txbx>
                      <w:txbxContent>
                        <w:p w:rsidR="006A6559" w:rsidRPr="006A6559" w:rsidRDefault="006A6559" w:rsidP="006A6559">
                          <w:pPr>
                            <w:jc w:val="center"/>
                            <w:rPr>
                              <w:b/>
                              <w:i/>
                              <w:color w:val="FFFFFF" w:themeColor="background1"/>
                              <w:sz w:val="18"/>
                              <w:lang w:val="en-GB"/>
                            </w:rPr>
                          </w:pPr>
                          <w:r w:rsidRPr="006A6559">
                            <w:rPr>
                              <w:b/>
                              <w:i/>
                              <w:color w:val="FFFFFF" w:themeColor="background1"/>
                              <w:sz w:val="18"/>
                              <w:lang w:val="en-GB"/>
                            </w:rPr>
                            <w:t>Add her the logos of the document participants in negative (white colour) if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5in;margin-top:-33.4pt;width:130.85pt;height:5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" filled="f" stroked="f">
              <v:textbox>
                <w:txbxContent>
                  <w:p w:rsidR="006A6559" w:rsidRPr="006A6559" w:rsidRDefault="006A6559" w:rsidP="006A6559">
                    <w:pPr>
                      <w:jc w:val="center"/>
                      <w:rPr>
                        <w:b/>
                        <w:i/>
                        <w:color w:val="FFFFFF" w:themeColor="background1"/>
                        <w:sz w:val="18"/>
                        <w:lang w:val="en-GB"/>
                      </w:rPr>
                    </w:pPr>
                    <w:r w:rsidRPr="006A6559">
                      <w:rPr>
                        <w:b/>
                        <w:i/>
                        <w:color w:val="FFFFFF" w:themeColor="background1"/>
                        <w:sz w:val="18"/>
                        <w:lang w:val="en-GB"/>
                      </w:rPr>
                      <w:t>Add her the logos of the document participants in negative (white colour) if necessary</w:t>
                    </w:r>
                  </w:p>
                </w:txbxContent>
              </v:textbox>
            </v:shape>
          </w:pict>
        </mc:Fallback>
      </mc:AlternateContent>
    </w:r>
    <w:r w:rsidR="00294DDC" w:rsidRPr="00294DDC">
      <w:drawing>
        <wp:anchor distT="0" distB="0" distL="114300" distR="114300" simplePos="0" relativeHeight="251667456" behindDoc="0" locked="0" layoutInCell="1" allowOverlap="1" wp14:anchorId="50E38DB0" wp14:editId="44BF8AE8">
          <wp:simplePos x="0" y="0"/>
          <wp:positionH relativeFrom="column">
            <wp:posOffset>-3222370</wp:posOffset>
          </wp:positionH>
          <wp:positionV relativeFrom="paragraph">
            <wp:posOffset>1569085</wp:posOffset>
          </wp:positionV>
          <wp:extent cx="1690370" cy="885190"/>
          <wp:effectExtent l="0" t="0" r="5080" b="0"/>
          <wp:wrapNone/>
          <wp:docPr id="14" name="Picture 10" descr="http://www.birdingalbufera.es/files/recursos/Logo_Dia_Mundial_Agua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birdingalbufera.es/files/recursos/Logo_Dia_Mundial_Agua2010.jpg"/>
                  <pic:cNvPicPr>
                    <a:picLocks noChangeAspect="1" noChangeArrowheads="1"/>
                  </pic:cNvPicPr>
                </pic:nvPicPr>
                <pic:blipFill>
                  <a:blip r:embed="rId1">
                    <a:clrChange>
                      <a:clrFrom>
                        <a:srgbClr val="2F6E91"/>
                      </a:clrFrom>
                      <a:clrTo>
                        <a:srgbClr val="2F6E91">
                          <a:alpha val="0"/>
                        </a:srgbClr>
                      </a:clrTo>
                    </a:clrChange>
                    <a:biLevel thresh="25000"/>
                    <a:extLst>
                      <a:ext uri="{28A0092B-C50C-407E-A947-70E740481C1C}">
                        <a14:useLocalDpi xmlns:a14="http://schemas.microsoft.com/office/drawing/2010/main" val="0"/>
                      </a:ext>
                    </a:extLst>
                  </a:blip>
                  <a:srcRect/>
                  <a:stretch>
                    <a:fillRect/>
                  </a:stretch>
                </pic:blipFill>
                <pic:spPr bwMode="auto">
                  <a:xfrm>
                    <a:off x="0" y="0"/>
                    <a:ext cx="1690370" cy="885190"/>
                  </a:xfrm>
                  <a:prstGeom prst="rect">
                    <a:avLst/>
                  </a:prstGeom>
                  <a:noFill/>
                  <a:extLst/>
                </pic:spPr>
              </pic:pic>
            </a:graphicData>
          </a:graphic>
          <wp14:sizeRelH relativeFrom="margin">
            <wp14:pctWidth>0</wp14:pctWidth>
          </wp14:sizeRelH>
          <wp14:sizeRelV relativeFrom="margin">
            <wp14:pctHeight>0</wp14:pctHeight>
          </wp14:sizeRelV>
        </wp:anchor>
      </w:drawing>
    </w:r>
    <w:r w:rsidR="00294DDC">
      <w:rPr>
        <w:noProof/>
      </w:rPr>
      <w:drawing>
        <wp:anchor distT="0" distB="0" distL="114300" distR="114300" simplePos="0" relativeHeight="251658240" behindDoc="0" locked="0" layoutInCell="1" allowOverlap="1" wp14:anchorId="0340B1F6" wp14:editId="63F7EF60">
          <wp:simplePos x="0" y="0"/>
          <wp:positionH relativeFrom="column">
            <wp:posOffset>-1056640</wp:posOffset>
          </wp:positionH>
          <wp:positionV relativeFrom="paragraph">
            <wp:posOffset>-449580</wp:posOffset>
          </wp:positionV>
          <wp:extent cx="7599680" cy="723900"/>
          <wp:effectExtent l="0" t="0" r="1270" b="0"/>
          <wp:wrapThrough wrapText="bothSides">
            <wp:wrapPolygon edited="0">
              <wp:start x="0" y="0"/>
              <wp:lineTo x="0" y="21032"/>
              <wp:lineTo x="21549" y="21032"/>
              <wp:lineTo x="21549" y="0"/>
              <wp:lineTo x="0" y="0"/>
            </wp:wrapPolygon>
          </wp:wrapThrough>
          <wp:docPr id="16" name="1 Imagen" descr="Cabecer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001.jpg"/>
                  <pic:cNvPicPr/>
                </pic:nvPicPr>
                <pic:blipFill rotWithShape="1">
                  <a:blip r:embed="rId2"/>
                  <a:srcRect b="19596"/>
                  <a:stretch/>
                </pic:blipFill>
                <pic:spPr bwMode="auto">
                  <a:xfrm>
                    <a:off x="0" y="0"/>
                    <a:ext cx="7599680" cy="723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3AC876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336F60"/>
    <w:multiLevelType w:val="hybridMultilevel"/>
    <w:tmpl w:val="04D84C78"/>
    <w:lvl w:ilvl="0" w:tplc="6206D70C">
      <w:start w:val="1"/>
      <w:numFmt w:val="bullet"/>
      <w:lvlText w:val=""/>
      <w:lvlJc w:val="left"/>
      <w:pPr>
        <w:ind w:left="360" w:hanging="360"/>
      </w:pPr>
      <w:rPr>
        <w:rFonts w:ascii="Symbol" w:hAnsi="Symbol" w:hint="default"/>
        <w:sz w:val="16"/>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32734EF"/>
    <w:multiLevelType w:val="hybridMultilevel"/>
    <w:tmpl w:val="E15400E4"/>
    <w:lvl w:ilvl="0" w:tplc="0C0A0005">
      <w:start w:val="1"/>
      <w:numFmt w:val="bullet"/>
      <w:lvlText w:val=""/>
      <w:lvlJc w:val="left"/>
      <w:pPr>
        <w:ind w:left="360" w:hanging="360"/>
      </w:pPr>
      <w:rPr>
        <w:rFonts w:ascii="Wingdings" w:hAnsi="Wingdings" w:hint="default"/>
        <w:sz w:val="16"/>
      </w:rPr>
    </w:lvl>
    <w:lvl w:ilvl="1" w:tplc="6206D70C">
      <w:start w:val="1"/>
      <w:numFmt w:val="bullet"/>
      <w:lvlText w:val=""/>
      <w:lvlJc w:val="left"/>
      <w:pPr>
        <w:ind w:left="1080" w:hanging="360"/>
      </w:pPr>
      <w:rPr>
        <w:rFonts w:ascii="Symbol" w:hAnsi="Symbol" w:hint="default"/>
        <w:sz w:val="16"/>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50F6D75"/>
    <w:multiLevelType w:val="hybridMultilevel"/>
    <w:tmpl w:val="E528E0C0"/>
    <w:lvl w:ilvl="0" w:tplc="0C0A0005">
      <w:start w:val="1"/>
      <w:numFmt w:val="bullet"/>
      <w:lvlText w:val=""/>
      <w:lvlJc w:val="left"/>
      <w:pPr>
        <w:ind w:left="360" w:hanging="360"/>
      </w:pPr>
      <w:rPr>
        <w:rFonts w:ascii="Wingdings" w:hAnsi="Wingdings" w:hint="default"/>
        <w:sz w:val="16"/>
      </w:rPr>
    </w:lvl>
    <w:lvl w:ilvl="1" w:tplc="0C0A0005">
      <w:start w:val="1"/>
      <w:numFmt w:val="bullet"/>
      <w:lvlText w:val=""/>
      <w:lvlJc w:val="left"/>
      <w:pPr>
        <w:ind w:left="1080" w:hanging="360"/>
      </w:pPr>
      <w:rPr>
        <w:rFonts w:ascii="Wingdings" w:hAnsi="Wingdings" w:hint="default"/>
        <w:sz w:val="16"/>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441B0007"/>
    <w:multiLevelType w:val="hybridMultilevel"/>
    <w:tmpl w:val="5A0A86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0561B52"/>
    <w:multiLevelType w:val="hybridMultilevel"/>
    <w:tmpl w:val="15687DE2"/>
    <w:lvl w:ilvl="0" w:tplc="0403000F">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nsid w:val="6FDA3D4A"/>
    <w:multiLevelType w:val="multilevel"/>
    <w:tmpl w:val="1A0246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6"/>
  </w:num>
  <w:num w:numId="2">
    <w:abstractNumId w:val="0"/>
  </w:num>
  <w:num w:numId="3">
    <w:abstractNumId w:val="5"/>
  </w:num>
  <w:num w:numId="4">
    <w:abstractNumId w:val="4"/>
  </w:num>
  <w:num w:numId="5">
    <w:abstractNumId w:val="2"/>
  </w:num>
  <w:num w:numId="6">
    <w:abstractNumId w:val="1"/>
  </w:num>
  <w:num w:numId="7">
    <w:abstractNumId w:val="3"/>
  </w:num>
  <w:num w:numId="8">
    <w:abstractNumId w:val="6"/>
    <w:lvlOverride w:ilvl="0">
      <w:startOverride w:val="2"/>
    </w:lvlOverride>
    <w:lvlOverride w:ilvl="1">
      <w:startOverride w:val="2"/>
    </w:lvlOverride>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477"/>
    <w:rsid w:val="00097E37"/>
    <w:rsid w:val="001621E4"/>
    <w:rsid w:val="00177528"/>
    <w:rsid w:val="00294DDC"/>
    <w:rsid w:val="0030729F"/>
    <w:rsid w:val="00335873"/>
    <w:rsid w:val="003F6880"/>
    <w:rsid w:val="0047158D"/>
    <w:rsid w:val="00474923"/>
    <w:rsid w:val="004E5060"/>
    <w:rsid w:val="005A2CD2"/>
    <w:rsid w:val="00643950"/>
    <w:rsid w:val="006A3A4E"/>
    <w:rsid w:val="006A6559"/>
    <w:rsid w:val="0071121A"/>
    <w:rsid w:val="00802BB3"/>
    <w:rsid w:val="0091581F"/>
    <w:rsid w:val="00950823"/>
    <w:rsid w:val="00977EA2"/>
    <w:rsid w:val="009D5959"/>
    <w:rsid w:val="009E7615"/>
    <w:rsid w:val="00A164EF"/>
    <w:rsid w:val="00A21074"/>
    <w:rsid w:val="00A321AA"/>
    <w:rsid w:val="00AE187D"/>
    <w:rsid w:val="00B905EC"/>
    <w:rsid w:val="00BB7B84"/>
    <w:rsid w:val="00CB19D9"/>
    <w:rsid w:val="00CC035B"/>
    <w:rsid w:val="00CC4816"/>
    <w:rsid w:val="00D97EBC"/>
    <w:rsid w:val="00E6678E"/>
    <w:rsid w:val="00EA2FFC"/>
    <w:rsid w:val="00EE6477"/>
    <w:rsid w:val="00EF2718"/>
    <w:rsid w:val="00EF698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335873"/>
    <w:pPr>
      <w:keepNext/>
      <w:pageBreakBefore/>
      <w:numPr>
        <w:numId w:val="1"/>
      </w:numPr>
      <w:spacing w:before="480" w:after="240" w:line="240" w:lineRule="auto"/>
      <w:outlineLvl w:val="0"/>
    </w:pPr>
    <w:rPr>
      <w:rFonts w:ascii="Calibri" w:eastAsia="Times New Roman" w:hAnsi="Calibri" w:cs="Times New Roman"/>
      <w:b/>
      <w:bCs/>
      <w:color w:val="009BBB"/>
      <w:kern w:val="32"/>
      <w:sz w:val="28"/>
      <w:szCs w:val="32"/>
      <w:lang w:val="en-US"/>
    </w:rPr>
  </w:style>
  <w:style w:type="paragraph" w:styleId="Ttulo2">
    <w:name w:val="heading 2"/>
    <w:basedOn w:val="Normal"/>
    <w:next w:val="Normal"/>
    <w:link w:val="Ttulo2Car"/>
    <w:rsid w:val="00335873"/>
    <w:pPr>
      <w:keepNext/>
      <w:numPr>
        <w:ilvl w:val="1"/>
        <w:numId w:val="1"/>
      </w:numPr>
      <w:spacing w:before="360" w:after="120" w:line="240" w:lineRule="auto"/>
      <w:outlineLvl w:val="1"/>
    </w:pPr>
    <w:rPr>
      <w:rFonts w:ascii="Calibri" w:eastAsia="Times New Roman" w:hAnsi="Calibri" w:cs="Times New Roman"/>
      <w:b/>
      <w:bCs/>
      <w:iCs/>
      <w:color w:val="8FBF21"/>
      <w:sz w:val="28"/>
      <w:szCs w:val="28"/>
      <w:lang w:val="en-US"/>
    </w:rPr>
  </w:style>
  <w:style w:type="paragraph" w:styleId="Ttulo3">
    <w:name w:val="heading 3"/>
    <w:basedOn w:val="Normal"/>
    <w:next w:val="Normal"/>
    <w:link w:val="Ttulo3Car"/>
    <w:rsid w:val="00335873"/>
    <w:pPr>
      <w:keepNext/>
      <w:numPr>
        <w:ilvl w:val="2"/>
        <w:numId w:val="1"/>
      </w:numPr>
      <w:spacing w:before="240" w:after="0" w:line="240" w:lineRule="auto"/>
      <w:outlineLvl w:val="2"/>
    </w:pPr>
    <w:rPr>
      <w:rFonts w:ascii="Calibri" w:eastAsia="Times New Roman" w:hAnsi="Calibri" w:cs="Times New Roman"/>
      <w:b/>
      <w:bCs/>
      <w:color w:val="000000"/>
      <w:sz w:val="20"/>
      <w:szCs w:val="26"/>
      <w:lang w:val="en-US"/>
    </w:rPr>
  </w:style>
  <w:style w:type="paragraph" w:styleId="Ttulo4">
    <w:name w:val="heading 4"/>
    <w:basedOn w:val="Normal"/>
    <w:next w:val="Normal"/>
    <w:link w:val="Ttulo4Car"/>
    <w:rsid w:val="00335873"/>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Ttulo5">
    <w:name w:val="heading 5"/>
    <w:basedOn w:val="Normal"/>
    <w:next w:val="Normal"/>
    <w:link w:val="Ttulo5Car"/>
    <w:rsid w:val="00335873"/>
    <w:pPr>
      <w:numPr>
        <w:ilvl w:val="4"/>
        <w:numId w:val="1"/>
      </w:numPr>
      <w:spacing w:before="240" w:after="60" w:line="240" w:lineRule="auto"/>
      <w:jc w:val="both"/>
      <w:outlineLvl w:val="4"/>
    </w:pPr>
    <w:rPr>
      <w:rFonts w:ascii="Calibri" w:eastAsia="Times New Roman" w:hAnsi="Calibri" w:cs="Times New Roman"/>
      <w:b/>
      <w:bCs/>
      <w:i/>
      <w:iCs/>
      <w:color w:val="000000"/>
      <w:sz w:val="26"/>
      <w:szCs w:val="26"/>
      <w:lang w:val="en-US"/>
    </w:rPr>
  </w:style>
  <w:style w:type="paragraph" w:styleId="Ttulo6">
    <w:name w:val="heading 6"/>
    <w:basedOn w:val="Normal"/>
    <w:next w:val="Normal"/>
    <w:link w:val="Ttulo6Car"/>
    <w:rsid w:val="00335873"/>
    <w:pPr>
      <w:numPr>
        <w:ilvl w:val="5"/>
        <w:numId w:val="1"/>
      </w:numPr>
      <w:spacing w:before="240" w:after="60" w:line="240" w:lineRule="auto"/>
      <w:jc w:val="both"/>
      <w:outlineLvl w:val="5"/>
    </w:pPr>
    <w:rPr>
      <w:rFonts w:ascii="Calibri" w:eastAsia="Times New Roman" w:hAnsi="Calibri" w:cs="Times New Roman"/>
      <w:b/>
      <w:bCs/>
      <w:color w:val="000000"/>
      <w:lang w:val="en-US"/>
    </w:rPr>
  </w:style>
  <w:style w:type="paragraph" w:styleId="Ttulo7">
    <w:name w:val="heading 7"/>
    <w:basedOn w:val="Normal"/>
    <w:next w:val="Normal"/>
    <w:link w:val="Ttulo7Car"/>
    <w:rsid w:val="00335873"/>
    <w:pPr>
      <w:numPr>
        <w:ilvl w:val="6"/>
        <w:numId w:val="1"/>
      </w:numPr>
      <w:spacing w:before="240" w:after="60" w:line="240" w:lineRule="auto"/>
      <w:jc w:val="both"/>
      <w:outlineLvl w:val="6"/>
    </w:pPr>
    <w:rPr>
      <w:rFonts w:ascii="Calibri" w:eastAsia="Times New Roman" w:hAnsi="Calibri" w:cs="Times New Roman"/>
      <w:color w:val="000000"/>
      <w:szCs w:val="24"/>
      <w:lang w:val="en-US"/>
    </w:rPr>
  </w:style>
  <w:style w:type="paragraph" w:styleId="Ttulo8">
    <w:name w:val="heading 8"/>
    <w:basedOn w:val="Normal"/>
    <w:next w:val="Normal"/>
    <w:link w:val="Ttulo8Car"/>
    <w:rsid w:val="00335873"/>
    <w:pPr>
      <w:numPr>
        <w:ilvl w:val="7"/>
        <w:numId w:val="1"/>
      </w:numPr>
      <w:spacing w:before="240" w:after="60" w:line="240" w:lineRule="auto"/>
      <w:jc w:val="both"/>
      <w:outlineLvl w:val="7"/>
    </w:pPr>
    <w:rPr>
      <w:rFonts w:ascii="Calibri" w:eastAsia="Times New Roman" w:hAnsi="Calibri" w:cs="Times New Roman"/>
      <w:i/>
      <w:iCs/>
      <w:color w:val="000000"/>
      <w:szCs w:val="24"/>
      <w:lang w:val="en-US"/>
    </w:rPr>
  </w:style>
  <w:style w:type="paragraph" w:styleId="Ttulo9">
    <w:name w:val="heading 9"/>
    <w:basedOn w:val="Normal"/>
    <w:next w:val="Normal"/>
    <w:link w:val="Ttulo9Car"/>
    <w:rsid w:val="00335873"/>
    <w:pPr>
      <w:numPr>
        <w:ilvl w:val="8"/>
        <w:numId w:val="1"/>
      </w:numPr>
      <w:spacing w:before="240" w:after="60" w:line="240" w:lineRule="auto"/>
      <w:jc w:val="both"/>
      <w:outlineLvl w:val="8"/>
    </w:pPr>
    <w:rPr>
      <w:rFonts w:ascii="Cambria" w:eastAsia="Times New Roman" w:hAnsi="Cambria" w:cs="Times New Roman"/>
      <w:color w:val="000000"/>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6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477"/>
    <w:rPr>
      <w:rFonts w:ascii="Tahoma" w:hAnsi="Tahoma" w:cs="Tahoma"/>
      <w:sz w:val="16"/>
      <w:szCs w:val="16"/>
    </w:rPr>
  </w:style>
  <w:style w:type="paragraph" w:styleId="Encabezado">
    <w:name w:val="header"/>
    <w:basedOn w:val="Normal"/>
    <w:link w:val="EncabezadoCar"/>
    <w:uiPriority w:val="99"/>
    <w:unhideWhenUsed/>
    <w:rsid w:val="00EE64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6477"/>
  </w:style>
  <w:style w:type="paragraph" w:styleId="Piedepgina">
    <w:name w:val="footer"/>
    <w:basedOn w:val="Normal"/>
    <w:link w:val="PiedepginaCar"/>
    <w:uiPriority w:val="99"/>
    <w:unhideWhenUsed/>
    <w:rsid w:val="00EE64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6477"/>
  </w:style>
  <w:style w:type="character" w:styleId="Hipervnculo">
    <w:name w:val="Hyperlink"/>
    <w:uiPriority w:val="99"/>
    <w:unhideWhenUsed/>
    <w:rsid w:val="00335873"/>
    <w:rPr>
      <w:color w:val="0000FF"/>
      <w:u w:val="single"/>
    </w:rPr>
  </w:style>
  <w:style w:type="paragraph" w:styleId="TDC1">
    <w:name w:val="toc 1"/>
    <w:basedOn w:val="Normal"/>
    <w:next w:val="Normal"/>
    <w:autoRedefine/>
    <w:uiPriority w:val="39"/>
    <w:rsid w:val="00335873"/>
    <w:pPr>
      <w:tabs>
        <w:tab w:val="left" w:pos="482"/>
        <w:tab w:val="right" w:leader="dot" w:pos="9591"/>
      </w:tabs>
      <w:spacing w:before="180" w:after="120" w:line="240" w:lineRule="auto"/>
      <w:ind w:left="482" w:right="454" w:hanging="482"/>
      <w:jc w:val="both"/>
    </w:pPr>
    <w:rPr>
      <w:rFonts w:ascii="Calibri" w:eastAsia="Times New Roman" w:hAnsi="Calibri" w:cs="Times New Roman"/>
      <w:smallCaps/>
      <w:color w:val="000000"/>
      <w:szCs w:val="24"/>
      <w:lang w:val="en-US"/>
    </w:rPr>
  </w:style>
  <w:style w:type="paragraph" w:styleId="TDC2">
    <w:name w:val="toc 2"/>
    <w:basedOn w:val="Normal"/>
    <w:next w:val="Normal"/>
    <w:autoRedefine/>
    <w:uiPriority w:val="39"/>
    <w:rsid w:val="00335873"/>
    <w:pPr>
      <w:tabs>
        <w:tab w:val="right" w:leader="dot" w:pos="8931"/>
      </w:tabs>
      <w:spacing w:before="120" w:after="60" w:line="240" w:lineRule="auto"/>
      <w:ind w:right="-427"/>
      <w:jc w:val="both"/>
    </w:pPr>
    <w:rPr>
      <w:rFonts w:ascii="Calibri" w:eastAsia="Times New Roman" w:hAnsi="Calibri" w:cs="Times New Roman"/>
      <w:i/>
      <w:color w:val="000000"/>
      <w:sz w:val="20"/>
      <w:szCs w:val="24"/>
      <w:lang w:val="en-US"/>
    </w:rPr>
  </w:style>
  <w:style w:type="paragraph" w:styleId="TDC3">
    <w:name w:val="toc 3"/>
    <w:basedOn w:val="Normal"/>
    <w:next w:val="Normal"/>
    <w:autoRedefine/>
    <w:uiPriority w:val="39"/>
    <w:rsid w:val="00335873"/>
    <w:pPr>
      <w:spacing w:before="40" w:after="40" w:line="240" w:lineRule="auto"/>
      <w:ind w:left="1202" w:right="454" w:hanging="720"/>
      <w:jc w:val="both"/>
    </w:pPr>
    <w:rPr>
      <w:rFonts w:ascii="Calibri" w:eastAsia="Times New Roman" w:hAnsi="Calibri" w:cs="Times New Roman"/>
      <w:color w:val="000000"/>
      <w:sz w:val="20"/>
      <w:szCs w:val="24"/>
      <w:lang w:val="en-US"/>
    </w:rPr>
  </w:style>
  <w:style w:type="character" w:customStyle="1" w:styleId="Ttulo1Car">
    <w:name w:val="Título 1 Car"/>
    <w:basedOn w:val="Fuentedeprrafopredeter"/>
    <w:link w:val="Ttulo1"/>
    <w:rsid w:val="00335873"/>
    <w:rPr>
      <w:rFonts w:ascii="Calibri" w:eastAsia="Times New Roman" w:hAnsi="Calibri" w:cs="Times New Roman"/>
      <w:b/>
      <w:bCs/>
      <w:color w:val="009BBB"/>
      <w:kern w:val="32"/>
      <w:sz w:val="28"/>
      <w:szCs w:val="32"/>
      <w:lang w:val="en-US"/>
    </w:rPr>
  </w:style>
  <w:style w:type="character" w:customStyle="1" w:styleId="Ttulo2Car">
    <w:name w:val="Título 2 Car"/>
    <w:basedOn w:val="Fuentedeprrafopredeter"/>
    <w:link w:val="Ttulo2"/>
    <w:rsid w:val="00335873"/>
    <w:rPr>
      <w:rFonts w:ascii="Calibri" w:eastAsia="Times New Roman" w:hAnsi="Calibri" w:cs="Times New Roman"/>
      <w:b/>
      <w:bCs/>
      <w:iCs/>
      <w:color w:val="8FBF21"/>
      <w:sz w:val="28"/>
      <w:szCs w:val="28"/>
      <w:lang w:val="en-US"/>
    </w:rPr>
  </w:style>
  <w:style w:type="character" w:customStyle="1" w:styleId="Ttulo3Car">
    <w:name w:val="Título 3 Car"/>
    <w:basedOn w:val="Fuentedeprrafopredeter"/>
    <w:link w:val="Ttulo3"/>
    <w:rsid w:val="00335873"/>
    <w:rPr>
      <w:rFonts w:ascii="Calibri" w:eastAsia="Times New Roman" w:hAnsi="Calibri" w:cs="Times New Roman"/>
      <w:b/>
      <w:bCs/>
      <w:color w:val="000000"/>
      <w:sz w:val="20"/>
      <w:szCs w:val="26"/>
      <w:lang w:val="en-US"/>
    </w:rPr>
  </w:style>
  <w:style w:type="character" w:customStyle="1" w:styleId="Ttulo4Car">
    <w:name w:val="Título 4 Car"/>
    <w:basedOn w:val="Fuentedeprrafopredeter"/>
    <w:link w:val="Ttulo4"/>
    <w:rsid w:val="00335873"/>
    <w:rPr>
      <w:rFonts w:ascii="Calibri" w:eastAsia="Times New Roman" w:hAnsi="Calibri" w:cs="Times New Roman"/>
      <w:b/>
      <w:bCs/>
      <w:color w:val="000000"/>
      <w:sz w:val="28"/>
      <w:szCs w:val="28"/>
      <w:lang w:val="en-US"/>
    </w:rPr>
  </w:style>
  <w:style w:type="character" w:customStyle="1" w:styleId="Ttulo5Car">
    <w:name w:val="Título 5 Car"/>
    <w:basedOn w:val="Fuentedeprrafopredeter"/>
    <w:link w:val="Ttulo5"/>
    <w:rsid w:val="00335873"/>
    <w:rPr>
      <w:rFonts w:ascii="Calibri" w:eastAsia="Times New Roman" w:hAnsi="Calibri" w:cs="Times New Roman"/>
      <w:b/>
      <w:bCs/>
      <w:i/>
      <w:iCs/>
      <w:color w:val="000000"/>
      <w:sz w:val="26"/>
      <w:szCs w:val="26"/>
      <w:lang w:val="en-US"/>
    </w:rPr>
  </w:style>
  <w:style w:type="character" w:customStyle="1" w:styleId="Ttulo6Car">
    <w:name w:val="Título 6 Car"/>
    <w:basedOn w:val="Fuentedeprrafopredeter"/>
    <w:link w:val="Ttulo6"/>
    <w:rsid w:val="00335873"/>
    <w:rPr>
      <w:rFonts w:ascii="Calibri" w:eastAsia="Times New Roman" w:hAnsi="Calibri" w:cs="Times New Roman"/>
      <w:b/>
      <w:bCs/>
      <w:color w:val="000000"/>
      <w:lang w:val="en-US"/>
    </w:rPr>
  </w:style>
  <w:style w:type="character" w:customStyle="1" w:styleId="Ttulo7Car">
    <w:name w:val="Título 7 Car"/>
    <w:basedOn w:val="Fuentedeprrafopredeter"/>
    <w:link w:val="Ttulo7"/>
    <w:rsid w:val="00335873"/>
    <w:rPr>
      <w:rFonts w:ascii="Calibri" w:eastAsia="Times New Roman" w:hAnsi="Calibri" w:cs="Times New Roman"/>
      <w:color w:val="000000"/>
      <w:szCs w:val="24"/>
      <w:lang w:val="en-US"/>
    </w:rPr>
  </w:style>
  <w:style w:type="character" w:customStyle="1" w:styleId="Ttulo8Car">
    <w:name w:val="Título 8 Car"/>
    <w:basedOn w:val="Fuentedeprrafopredeter"/>
    <w:link w:val="Ttulo8"/>
    <w:rsid w:val="00335873"/>
    <w:rPr>
      <w:rFonts w:ascii="Calibri" w:eastAsia="Times New Roman" w:hAnsi="Calibri" w:cs="Times New Roman"/>
      <w:i/>
      <w:iCs/>
      <w:color w:val="000000"/>
      <w:szCs w:val="24"/>
      <w:lang w:val="en-US"/>
    </w:rPr>
  </w:style>
  <w:style w:type="character" w:customStyle="1" w:styleId="Ttulo9Car">
    <w:name w:val="Título 9 Car"/>
    <w:basedOn w:val="Fuentedeprrafopredeter"/>
    <w:link w:val="Ttulo9"/>
    <w:rsid w:val="00335873"/>
    <w:rPr>
      <w:rFonts w:ascii="Cambria" w:eastAsia="Times New Roman" w:hAnsi="Cambria" w:cs="Times New Roman"/>
      <w:color w:val="000000"/>
      <w:lang w:val="en-US"/>
    </w:rPr>
  </w:style>
  <w:style w:type="paragraph" w:styleId="Tabladeilustraciones">
    <w:name w:val="table of figures"/>
    <w:basedOn w:val="Normal"/>
    <w:next w:val="Normal"/>
    <w:uiPriority w:val="99"/>
    <w:rsid w:val="00335873"/>
    <w:pPr>
      <w:spacing w:before="80" w:after="80" w:line="240" w:lineRule="auto"/>
      <w:ind w:left="1134" w:right="454" w:hanging="1134"/>
      <w:jc w:val="both"/>
    </w:pPr>
    <w:rPr>
      <w:rFonts w:ascii="Calibri" w:eastAsia="Times New Roman" w:hAnsi="Calibri" w:cs="Times New Roman"/>
      <w:color w:val="000000"/>
      <w:szCs w:val="24"/>
      <w:lang w:val="en-US"/>
    </w:rPr>
  </w:style>
  <w:style w:type="paragraph" w:customStyle="1" w:styleId="H1-no">
    <w:name w:val="H1-no#"/>
    <w:basedOn w:val="Ttulo1"/>
    <w:qFormat/>
    <w:rsid w:val="00335873"/>
    <w:rPr>
      <w:color w:val="00B050"/>
    </w:rPr>
  </w:style>
  <w:style w:type="paragraph" w:styleId="TtulodeTDC">
    <w:name w:val="TOC Heading"/>
    <w:basedOn w:val="Ttulo1"/>
    <w:next w:val="Normal"/>
    <w:uiPriority w:val="39"/>
    <w:unhideWhenUsed/>
    <w:qFormat/>
    <w:rsid w:val="009D5959"/>
    <w:pPr>
      <w:keepLines/>
      <w:pageBreakBefore w:val="0"/>
      <w:numPr>
        <w:numId w:val="0"/>
      </w:numPr>
      <w:spacing w:after="0" w:line="276" w:lineRule="auto"/>
      <w:outlineLvl w:val="9"/>
    </w:pPr>
    <w:rPr>
      <w:rFonts w:asciiTheme="majorHAnsi" w:eastAsiaTheme="majorEastAsia" w:hAnsiTheme="majorHAnsi" w:cstheme="majorBidi"/>
      <w:color w:val="365F91" w:themeColor="accent1" w:themeShade="BF"/>
      <w:kern w:val="0"/>
      <w:szCs w:val="28"/>
      <w:lang w:val="es-ES"/>
    </w:rPr>
  </w:style>
  <w:style w:type="paragraph" w:customStyle="1" w:styleId="Default">
    <w:name w:val="Default"/>
    <w:rsid w:val="00E6678E"/>
    <w:pPr>
      <w:widowControl w:val="0"/>
      <w:autoSpaceDE w:val="0"/>
      <w:autoSpaceDN w:val="0"/>
      <w:adjustRightInd w:val="0"/>
      <w:spacing w:before="120" w:after="120" w:line="288" w:lineRule="auto"/>
      <w:jc w:val="both"/>
    </w:pPr>
    <w:rPr>
      <w:rFonts w:ascii="Source Sans Pro Light" w:eastAsia="Times New Roman" w:hAnsi="Source Sans Pro Light" w:cs="Source Sans Pro"/>
      <w:color w:val="000000"/>
      <w:szCs w:val="24"/>
      <w:lang w:val="en-US"/>
    </w:rPr>
  </w:style>
  <w:style w:type="paragraph" w:styleId="Epgrafe">
    <w:name w:val="caption"/>
    <w:basedOn w:val="Normal"/>
    <w:next w:val="Normal"/>
    <w:rsid w:val="00E6678E"/>
    <w:pPr>
      <w:spacing w:before="120" w:after="120" w:line="240" w:lineRule="auto"/>
      <w:ind w:left="1134" w:hanging="1134"/>
      <w:jc w:val="both"/>
    </w:pPr>
    <w:rPr>
      <w:rFonts w:ascii="Calibri" w:eastAsia="Times New Roman" w:hAnsi="Calibri" w:cs="Times New Roman"/>
      <w:b/>
      <w:bCs/>
      <w:color w:val="616161"/>
      <w:sz w:val="20"/>
      <w:szCs w:val="20"/>
      <w:lang w:val="en-US"/>
    </w:rPr>
  </w:style>
  <w:style w:type="paragraph" w:styleId="Listaconvietas">
    <w:name w:val="List Bullet"/>
    <w:basedOn w:val="Normal"/>
    <w:rsid w:val="00E6678E"/>
    <w:pPr>
      <w:numPr>
        <w:numId w:val="2"/>
      </w:numPr>
      <w:spacing w:before="120" w:after="120" w:line="240" w:lineRule="auto"/>
      <w:ind w:left="170" w:firstLine="397"/>
      <w:contextualSpacing/>
    </w:pPr>
    <w:rPr>
      <w:rFonts w:ascii="Calibri" w:eastAsia="Times New Roman" w:hAnsi="Calibri" w:cs="Times New Roman"/>
      <w:color w:val="000000"/>
      <w:szCs w:val="24"/>
      <w:lang w:val="en-US"/>
    </w:rPr>
  </w:style>
  <w:style w:type="paragraph" w:customStyle="1" w:styleId="ObjectCaption">
    <w:name w:val="Object Caption"/>
    <w:basedOn w:val="Default"/>
    <w:next w:val="Default"/>
    <w:qFormat/>
    <w:rsid w:val="005A2CD2"/>
    <w:pPr>
      <w:spacing w:line="240" w:lineRule="atLeast"/>
    </w:pPr>
    <w:rPr>
      <w:sz w:val="18"/>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rsid w:val="00335873"/>
    <w:pPr>
      <w:keepNext/>
      <w:pageBreakBefore/>
      <w:numPr>
        <w:numId w:val="1"/>
      </w:numPr>
      <w:spacing w:before="480" w:after="240" w:line="240" w:lineRule="auto"/>
      <w:outlineLvl w:val="0"/>
    </w:pPr>
    <w:rPr>
      <w:rFonts w:ascii="Calibri" w:eastAsia="Times New Roman" w:hAnsi="Calibri" w:cs="Times New Roman"/>
      <w:b/>
      <w:bCs/>
      <w:color w:val="009BBB"/>
      <w:kern w:val="32"/>
      <w:sz w:val="28"/>
      <w:szCs w:val="32"/>
      <w:lang w:val="en-US"/>
    </w:rPr>
  </w:style>
  <w:style w:type="paragraph" w:styleId="Ttulo2">
    <w:name w:val="heading 2"/>
    <w:basedOn w:val="Normal"/>
    <w:next w:val="Normal"/>
    <w:link w:val="Ttulo2Car"/>
    <w:rsid w:val="00335873"/>
    <w:pPr>
      <w:keepNext/>
      <w:numPr>
        <w:ilvl w:val="1"/>
        <w:numId w:val="1"/>
      </w:numPr>
      <w:spacing w:before="360" w:after="120" w:line="240" w:lineRule="auto"/>
      <w:outlineLvl w:val="1"/>
    </w:pPr>
    <w:rPr>
      <w:rFonts w:ascii="Calibri" w:eastAsia="Times New Roman" w:hAnsi="Calibri" w:cs="Times New Roman"/>
      <w:b/>
      <w:bCs/>
      <w:iCs/>
      <w:color w:val="8FBF21"/>
      <w:sz w:val="28"/>
      <w:szCs w:val="28"/>
      <w:lang w:val="en-US"/>
    </w:rPr>
  </w:style>
  <w:style w:type="paragraph" w:styleId="Ttulo3">
    <w:name w:val="heading 3"/>
    <w:basedOn w:val="Normal"/>
    <w:next w:val="Normal"/>
    <w:link w:val="Ttulo3Car"/>
    <w:rsid w:val="00335873"/>
    <w:pPr>
      <w:keepNext/>
      <w:numPr>
        <w:ilvl w:val="2"/>
        <w:numId w:val="1"/>
      </w:numPr>
      <w:spacing w:before="240" w:after="0" w:line="240" w:lineRule="auto"/>
      <w:outlineLvl w:val="2"/>
    </w:pPr>
    <w:rPr>
      <w:rFonts w:ascii="Calibri" w:eastAsia="Times New Roman" w:hAnsi="Calibri" w:cs="Times New Roman"/>
      <w:b/>
      <w:bCs/>
      <w:color w:val="000000"/>
      <w:sz w:val="20"/>
      <w:szCs w:val="26"/>
      <w:lang w:val="en-US"/>
    </w:rPr>
  </w:style>
  <w:style w:type="paragraph" w:styleId="Ttulo4">
    <w:name w:val="heading 4"/>
    <w:basedOn w:val="Normal"/>
    <w:next w:val="Normal"/>
    <w:link w:val="Ttulo4Car"/>
    <w:rsid w:val="00335873"/>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Ttulo5">
    <w:name w:val="heading 5"/>
    <w:basedOn w:val="Normal"/>
    <w:next w:val="Normal"/>
    <w:link w:val="Ttulo5Car"/>
    <w:rsid w:val="00335873"/>
    <w:pPr>
      <w:numPr>
        <w:ilvl w:val="4"/>
        <w:numId w:val="1"/>
      </w:numPr>
      <w:spacing w:before="240" w:after="60" w:line="240" w:lineRule="auto"/>
      <w:jc w:val="both"/>
      <w:outlineLvl w:val="4"/>
    </w:pPr>
    <w:rPr>
      <w:rFonts w:ascii="Calibri" w:eastAsia="Times New Roman" w:hAnsi="Calibri" w:cs="Times New Roman"/>
      <w:b/>
      <w:bCs/>
      <w:i/>
      <w:iCs/>
      <w:color w:val="000000"/>
      <w:sz w:val="26"/>
      <w:szCs w:val="26"/>
      <w:lang w:val="en-US"/>
    </w:rPr>
  </w:style>
  <w:style w:type="paragraph" w:styleId="Ttulo6">
    <w:name w:val="heading 6"/>
    <w:basedOn w:val="Normal"/>
    <w:next w:val="Normal"/>
    <w:link w:val="Ttulo6Car"/>
    <w:rsid w:val="00335873"/>
    <w:pPr>
      <w:numPr>
        <w:ilvl w:val="5"/>
        <w:numId w:val="1"/>
      </w:numPr>
      <w:spacing w:before="240" w:after="60" w:line="240" w:lineRule="auto"/>
      <w:jc w:val="both"/>
      <w:outlineLvl w:val="5"/>
    </w:pPr>
    <w:rPr>
      <w:rFonts w:ascii="Calibri" w:eastAsia="Times New Roman" w:hAnsi="Calibri" w:cs="Times New Roman"/>
      <w:b/>
      <w:bCs/>
      <w:color w:val="000000"/>
      <w:lang w:val="en-US"/>
    </w:rPr>
  </w:style>
  <w:style w:type="paragraph" w:styleId="Ttulo7">
    <w:name w:val="heading 7"/>
    <w:basedOn w:val="Normal"/>
    <w:next w:val="Normal"/>
    <w:link w:val="Ttulo7Car"/>
    <w:rsid w:val="00335873"/>
    <w:pPr>
      <w:numPr>
        <w:ilvl w:val="6"/>
        <w:numId w:val="1"/>
      </w:numPr>
      <w:spacing w:before="240" w:after="60" w:line="240" w:lineRule="auto"/>
      <w:jc w:val="both"/>
      <w:outlineLvl w:val="6"/>
    </w:pPr>
    <w:rPr>
      <w:rFonts w:ascii="Calibri" w:eastAsia="Times New Roman" w:hAnsi="Calibri" w:cs="Times New Roman"/>
      <w:color w:val="000000"/>
      <w:szCs w:val="24"/>
      <w:lang w:val="en-US"/>
    </w:rPr>
  </w:style>
  <w:style w:type="paragraph" w:styleId="Ttulo8">
    <w:name w:val="heading 8"/>
    <w:basedOn w:val="Normal"/>
    <w:next w:val="Normal"/>
    <w:link w:val="Ttulo8Car"/>
    <w:rsid w:val="00335873"/>
    <w:pPr>
      <w:numPr>
        <w:ilvl w:val="7"/>
        <w:numId w:val="1"/>
      </w:numPr>
      <w:spacing w:before="240" w:after="60" w:line="240" w:lineRule="auto"/>
      <w:jc w:val="both"/>
      <w:outlineLvl w:val="7"/>
    </w:pPr>
    <w:rPr>
      <w:rFonts w:ascii="Calibri" w:eastAsia="Times New Roman" w:hAnsi="Calibri" w:cs="Times New Roman"/>
      <w:i/>
      <w:iCs/>
      <w:color w:val="000000"/>
      <w:szCs w:val="24"/>
      <w:lang w:val="en-US"/>
    </w:rPr>
  </w:style>
  <w:style w:type="paragraph" w:styleId="Ttulo9">
    <w:name w:val="heading 9"/>
    <w:basedOn w:val="Normal"/>
    <w:next w:val="Normal"/>
    <w:link w:val="Ttulo9Car"/>
    <w:rsid w:val="00335873"/>
    <w:pPr>
      <w:numPr>
        <w:ilvl w:val="8"/>
        <w:numId w:val="1"/>
      </w:numPr>
      <w:spacing w:before="240" w:after="60" w:line="240" w:lineRule="auto"/>
      <w:jc w:val="both"/>
      <w:outlineLvl w:val="8"/>
    </w:pPr>
    <w:rPr>
      <w:rFonts w:ascii="Cambria" w:eastAsia="Times New Roman" w:hAnsi="Cambria" w:cs="Times New Roman"/>
      <w:color w:val="000000"/>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E6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6477"/>
    <w:rPr>
      <w:rFonts w:ascii="Tahoma" w:hAnsi="Tahoma" w:cs="Tahoma"/>
      <w:sz w:val="16"/>
      <w:szCs w:val="16"/>
    </w:rPr>
  </w:style>
  <w:style w:type="paragraph" w:styleId="Encabezado">
    <w:name w:val="header"/>
    <w:basedOn w:val="Normal"/>
    <w:link w:val="EncabezadoCar"/>
    <w:uiPriority w:val="99"/>
    <w:unhideWhenUsed/>
    <w:rsid w:val="00EE64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6477"/>
  </w:style>
  <w:style w:type="paragraph" w:styleId="Piedepgina">
    <w:name w:val="footer"/>
    <w:basedOn w:val="Normal"/>
    <w:link w:val="PiedepginaCar"/>
    <w:uiPriority w:val="99"/>
    <w:unhideWhenUsed/>
    <w:rsid w:val="00EE64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6477"/>
  </w:style>
  <w:style w:type="character" w:styleId="Hipervnculo">
    <w:name w:val="Hyperlink"/>
    <w:uiPriority w:val="99"/>
    <w:unhideWhenUsed/>
    <w:rsid w:val="00335873"/>
    <w:rPr>
      <w:color w:val="0000FF"/>
      <w:u w:val="single"/>
    </w:rPr>
  </w:style>
  <w:style w:type="paragraph" w:styleId="TDC1">
    <w:name w:val="toc 1"/>
    <w:basedOn w:val="Normal"/>
    <w:next w:val="Normal"/>
    <w:autoRedefine/>
    <w:uiPriority w:val="39"/>
    <w:rsid w:val="00335873"/>
    <w:pPr>
      <w:tabs>
        <w:tab w:val="left" w:pos="482"/>
        <w:tab w:val="right" w:leader="dot" w:pos="9591"/>
      </w:tabs>
      <w:spacing w:before="180" w:after="120" w:line="240" w:lineRule="auto"/>
      <w:ind w:left="482" w:right="454" w:hanging="482"/>
      <w:jc w:val="both"/>
    </w:pPr>
    <w:rPr>
      <w:rFonts w:ascii="Calibri" w:eastAsia="Times New Roman" w:hAnsi="Calibri" w:cs="Times New Roman"/>
      <w:smallCaps/>
      <w:color w:val="000000"/>
      <w:szCs w:val="24"/>
      <w:lang w:val="en-US"/>
    </w:rPr>
  </w:style>
  <w:style w:type="paragraph" w:styleId="TDC2">
    <w:name w:val="toc 2"/>
    <w:basedOn w:val="Normal"/>
    <w:next w:val="Normal"/>
    <w:autoRedefine/>
    <w:uiPriority w:val="39"/>
    <w:rsid w:val="00335873"/>
    <w:pPr>
      <w:tabs>
        <w:tab w:val="right" w:leader="dot" w:pos="8931"/>
      </w:tabs>
      <w:spacing w:before="120" w:after="60" w:line="240" w:lineRule="auto"/>
      <w:ind w:right="-427"/>
      <w:jc w:val="both"/>
    </w:pPr>
    <w:rPr>
      <w:rFonts w:ascii="Calibri" w:eastAsia="Times New Roman" w:hAnsi="Calibri" w:cs="Times New Roman"/>
      <w:i/>
      <w:color w:val="000000"/>
      <w:sz w:val="20"/>
      <w:szCs w:val="24"/>
      <w:lang w:val="en-US"/>
    </w:rPr>
  </w:style>
  <w:style w:type="paragraph" w:styleId="TDC3">
    <w:name w:val="toc 3"/>
    <w:basedOn w:val="Normal"/>
    <w:next w:val="Normal"/>
    <w:autoRedefine/>
    <w:uiPriority w:val="39"/>
    <w:rsid w:val="00335873"/>
    <w:pPr>
      <w:spacing w:before="40" w:after="40" w:line="240" w:lineRule="auto"/>
      <w:ind w:left="1202" w:right="454" w:hanging="720"/>
      <w:jc w:val="both"/>
    </w:pPr>
    <w:rPr>
      <w:rFonts w:ascii="Calibri" w:eastAsia="Times New Roman" w:hAnsi="Calibri" w:cs="Times New Roman"/>
      <w:color w:val="000000"/>
      <w:sz w:val="20"/>
      <w:szCs w:val="24"/>
      <w:lang w:val="en-US"/>
    </w:rPr>
  </w:style>
  <w:style w:type="character" w:customStyle="1" w:styleId="Ttulo1Car">
    <w:name w:val="Título 1 Car"/>
    <w:basedOn w:val="Fuentedeprrafopredeter"/>
    <w:link w:val="Ttulo1"/>
    <w:rsid w:val="00335873"/>
    <w:rPr>
      <w:rFonts w:ascii="Calibri" w:eastAsia="Times New Roman" w:hAnsi="Calibri" w:cs="Times New Roman"/>
      <w:b/>
      <w:bCs/>
      <w:color w:val="009BBB"/>
      <w:kern w:val="32"/>
      <w:sz w:val="28"/>
      <w:szCs w:val="32"/>
      <w:lang w:val="en-US"/>
    </w:rPr>
  </w:style>
  <w:style w:type="character" w:customStyle="1" w:styleId="Ttulo2Car">
    <w:name w:val="Título 2 Car"/>
    <w:basedOn w:val="Fuentedeprrafopredeter"/>
    <w:link w:val="Ttulo2"/>
    <w:rsid w:val="00335873"/>
    <w:rPr>
      <w:rFonts w:ascii="Calibri" w:eastAsia="Times New Roman" w:hAnsi="Calibri" w:cs="Times New Roman"/>
      <w:b/>
      <w:bCs/>
      <w:iCs/>
      <w:color w:val="8FBF21"/>
      <w:sz w:val="28"/>
      <w:szCs w:val="28"/>
      <w:lang w:val="en-US"/>
    </w:rPr>
  </w:style>
  <w:style w:type="character" w:customStyle="1" w:styleId="Ttulo3Car">
    <w:name w:val="Título 3 Car"/>
    <w:basedOn w:val="Fuentedeprrafopredeter"/>
    <w:link w:val="Ttulo3"/>
    <w:rsid w:val="00335873"/>
    <w:rPr>
      <w:rFonts w:ascii="Calibri" w:eastAsia="Times New Roman" w:hAnsi="Calibri" w:cs="Times New Roman"/>
      <w:b/>
      <w:bCs/>
      <w:color w:val="000000"/>
      <w:sz w:val="20"/>
      <w:szCs w:val="26"/>
      <w:lang w:val="en-US"/>
    </w:rPr>
  </w:style>
  <w:style w:type="character" w:customStyle="1" w:styleId="Ttulo4Car">
    <w:name w:val="Título 4 Car"/>
    <w:basedOn w:val="Fuentedeprrafopredeter"/>
    <w:link w:val="Ttulo4"/>
    <w:rsid w:val="00335873"/>
    <w:rPr>
      <w:rFonts w:ascii="Calibri" w:eastAsia="Times New Roman" w:hAnsi="Calibri" w:cs="Times New Roman"/>
      <w:b/>
      <w:bCs/>
      <w:color w:val="000000"/>
      <w:sz w:val="28"/>
      <w:szCs w:val="28"/>
      <w:lang w:val="en-US"/>
    </w:rPr>
  </w:style>
  <w:style w:type="character" w:customStyle="1" w:styleId="Ttulo5Car">
    <w:name w:val="Título 5 Car"/>
    <w:basedOn w:val="Fuentedeprrafopredeter"/>
    <w:link w:val="Ttulo5"/>
    <w:rsid w:val="00335873"/>
    <w:rPr>
      <w:rFonts w:ascii="Calibri" w:eastAsia="Times New Roman" w:hAnsi="Calibri" w:cs="Times New Roman"/>
      <w:b/>
      <w:bCs/>
      <w:i/>
      <w:iCs/>
      <w:color w:val="000000"/>
      <w:sz w:val="26"/>
      <w:szCs w:val="26"/>
      <w:lang w:val="en-US"/>
    </w:rPr>
  </w:style>
  <w:style w:type="character" w:customStyle="1" w:styleId="Ttulo6Car">
    <w:name w:val="Título 6 Car"/>
    <w:basedOn w:val="Fuentedeprrafopredeter"/>
    <w:link w:val="Ttulo6"/>
    <w:rsid w:val="00335873"/>
    <w:rPr>
      <w:rFonts w:ascii="Calibri" w:eastAsia="Times New Roman" w:hAnsi="Calibri" w:cs="Times New Roman"/>
      <w:b/>
      <w:bCs/>
      <w:color w:val="000000"/>
      <w:lang w:val="en-US"/>
    </w:rPr>
  </w:style>
  <w:style w:type="character" w:customStyle="1" w:styleId="Ttulo7Car">
    <w:name w:val="Título 7 Car"/>
    <w:basedOn w:val="Fuentedeprrafopredeter"/>
    <w:link w:val="Ttulo7"/>
    <w:rsid w:val="00335873"/>
    <w:rPr>
      <w:rFonts w:ascii="Calibri" w:eastAsia="Times New Roman" w:hAnsi="Calibri" w:cs="Times New Roman"/>
      <w:color w:val="000000"/>
      <w:szCs w:val="24"/>
      <w:lang w:val="en-US"/>
    </w:rPr>
  </w:style>
  <w:style w:type="character" w:customStyle="1" w:styleId="Ttulo8Car">
    <w:name w:val="Título 8 Car"/>
    <w:basedOn w:val="Fuentedeprrafopredeter"/>
    <w:link w:val="Ttulo8"/>
    <w:rsid w:val="00335873"/>
    <w:rPr>
      <w:rFonts w:ascii="Calibri" w:eastAsia="Times New Roman" w:hAnsi="Calibri" w:cs="Times New Roman"/>
      <w:i/>
      <w:iCs/>
      <w:color w:val="000000"/>
      <w:szCs w:val="24"/>
      <w:lang w:val="en-US"/>
    </w:rPr>
  </w:style>
  <w:style w:type="character" w:customStyle="1" w:styleId="Ttulo9Car">
    <w:name w:val="Título 9 Car"/>
    <w:basedOn w:val="Fuentedeprrafopredeter"/>
    <w:link w:val="Ttulo9"/>
    <w:rsid w:val="00335873"/>
    <w:rPr>
      <w:rFonts w:ascii="Cambria" w:eastAsia="Times New Roman" w:hAnsi="Cambria" w:cs="Times New Roman"/>
      <w:color w:val="000000"/>
      <w:lang w:val="en-US"/>
    </w:rPr>
  </w:style>
  <w:style w:type="paragraph" w:styleId="Tabladeilustraciones">
    <w:name w:val="table of figures"/>
    <w:basedOn w:val="Normal"/>
    <w:next w:val="Normal"/>
    <w:uiPriority w:val="99"/>
    <w:rsid w:val="00335873"/>
    <w:pPr>
      <w:spacing w:before="80" w:after="80" w:line="240" w:lineRule="auto"/>
      <w:ind w:left="1134" w:right="454" w:hanging="1134"/>
      <w:jc w:val="both"/>
    </w:pPr>
    <w:rPr>
      <w:rFonts w:ascii="Calibri" w:eastAsia="Times New Roman" w:hAnsi="Calibri" w:cs="Times New Roman"/>
      <w:color w:val="000000"/>
      <w:szCs w:val="24"/>
      <w:lang w:val="en-US"/>
    </w:rPr>
  </w:style>
  <w:style w:type="paragraph" w:customStyle="1" w:styleId="H1-no">
    <w:name w:val="H1-no#"/>
    <w:basedOn w:val="Ttulo1"/>
    <w:qFormat/>
    <w:rsid w:val="00335873"/>
    <w:rPr>
      <w:color w:val="00B050"/>
    </w:rPr>
  </w:style>
  <w:style w:type="paragraph" w:styleId="TtulodeTDC">
    <w:name w:val="TOC Heading"/>
    <w:basedOn w:val="Ttulo1"/>
    <w:next w:val="Normal"/>
    <w:uiPriority w:val="39"/>
    <w:unhideWhenUsed/>
    <w:qFormat/>
    <w:rsid w:val="009D5959"/>
    <w:pPr>
      <w:keepLines/>
      <w:pageBreakBefore w:val="0"/>
      <w:numPr>
        <w:numId w:val="0"/>
      </w:numPr>
      <w:spacing w:after="0" w:line="276" w:lineRule="auto"/>
      <w:outlineLvl w:val="9"/>
    </w:pPr>
    <w:rPr>
      <w:rFonts w:asciiTheme="majorHAnsi" w:eastAsiaTheme="majorEastAsia" w:hAnsiTheme="majorHAnsi" w:cstheme="majorBidi"/>
      <w:color w:val="365F91" w:themeColor="accent1" w:themeShade="BF"/>
      <w:kern w:val="0"/>
      <w:szCs w:val="28"/>
      <w:lang w:val="es-ES"/>
    </w:rPr>
  </w:style>
  <w:style w:type="paragraph" w:customStyle="1" w:styleId="Default">
    <w:name w:val="Default"/>
    <w:rsid w:val="00E6678E"/>
    <w:pPr>
      <w:widowControl w:val="0"/>
      <w:autoSpaceDE w:val="0"/>
      <w:autoSpaceDN w:val="0"/>
      <w:adjustRightInd w:val="0"/>
      <w:spacing w:before="120" w:after="120" w:line="288" w:lineRule="auto"/>
      <w:jc w:val="both"/>
    </w:pPr>
    <w:rPr>
      <w:rFonts w:ascii="Source Sans Pro Light" w:eastAsia="Times New Roman" w:hAnsi="Source Sans Pro Light" w:cs="Source Sans Pro"/>
      <w:color w:val="000000"/>
      <w:szCs w:val="24"/>
      <w:lang w:val="en-US"/>
    </w:rPr>
  </w:style>
  <w:style w:type="paragraph" w:styleId="Epgrafe">
    <w:name w:val="caption"/>
    <w:basedOn w:val="Normal"/>
    <w:next w:val="Normal"/>
    <w:rsid w:val="00E6678E"/>
    <w:pPr>
      <w:spacing w:before="120" w:after="120" w:line="240" w:lineRule="auto"/>
      <w:ind w:left="1134" w:hanging="1134"/>
      <w:jc w:val="both"/>
    </w:pPr>
    <w:rPr>
      <w:rFonts w:ascii="Calibri" w:eastAsia="Times New Roman" w:hAnsi="Calibri" w:cs="Times New Roman"/>
      <w:b/>
      <w:bCs/>
      <w:color w:val="616161"/>
      <w:sz w:val="20"/>
      <w:szCs w:val="20"/>
      <w:lang w:val="en-US"/>
    </w:rPr>
  </w:style>
  <w:style w:type="paragraph" w:styleId="Listaconvietas">
    <w:name w:val="List Bullet"/>
    <w:basedOn w:val="Normal"/>
    <w:rsid w:val="00E6678E"/>
    <w:pPr>
      <w:numPr>
        <w:numId w:val="2"/>
      </w:numPr>
      <w:spacing w:before="120" w:after="120" w:line="240" w:lineRule="auto"/>
      <w:ind w:left="170" w:firstLine="397"/>
      <w:contextualSpacing/>
    </w:pPr>
    <w:rPr>
      <w:rFonts w:ascii="Calibri" w:eastAsia="Times New Roman" w:hAnsi="Calibri" w:cs="Times New Roman"/>
      <w:color w:val="000000"/>
      <w:szCs w:val="24"/>
      <w:lang w:val="en-US"/>
    </w:rPr>
  </w:style>
  <w:style w:type="paragraph" w:customStyle="1" w:styleId="ObjectCaption">
    <w:name w:val="Object Caption"/>
    <w:basedOn w:val="Default"/>
    <w:next w:val="Default"/>
    <w:qFormat/>
    <w:rsid w:val="005A2CD2"/>
    <w:pPr>
      <w:spacing w:line="240" w:lineRule="atLeast"/>
    </w:pPr>
    <w:rPr>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fe.govt.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DB18B-19C7-4298-83B6-882B7A12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2628</Words>
  <Characters>14985</Characters>
  <Application>Microsoft Office Word</Application>
  <DocSecurity>0</DocSecurity>
  <Lines>124</Lines>
  <Paragraphs>35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Lifting33</dc:creator>
  <cp:lastModifiedBy>Marta Hernandez Garcia</cp:lastModifiedBy>
  <cp:revision>3</cp:revision>
  <cp:lastPrinted>2014-03-03T14:29:00Z</cp:lastPrinted>
  <dcterms:created xsi:type="dcterms:W3CDTF">2014-03-25T15:40:00Z</dcterms:created>
  <dcterms:modified xsi:type="dcterms:W3CDTF">2014-03-25T15:55:00Z</dcterms:modified>
</cp:coreProperties>
</file>